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B" w:rsidRDefault="00020240" w:rsidP="00A1026C">
      <w:pPr>
        <w:pStyle w:val="Style7"/>
        <w:widowControl/>
        <w:spacing w:line="240" w:lineRule="atLeast"/>
        <w:ind w:left="3221"/>
        <w:jc w:val="both"/>
        <w:rPr>
          <w:rStyle w:val="FontStyle17"/>
        </w:rPr>
      </w:pPr>
      <w:r>
        <w:rPr>
          <w:rStyle w:val="FontStyle17"/>
        </w:rPr>
        <w:t>НАМ ДОРОГИ ЭТИ ПОЗАБЫТЬ НЕЛЬЗЯ</w:t>
      </w:r>
    </w:p>
    <w:p w:rsidR="0063038B" w:rsidRDefault="0063038B" w:rsidP="00A1026C">
      <w:pPr>
        <w:pStyle w:val="Style7"/>
        <w:widowControl/>
        <w:spacing w:line="240" w:lineRule="atLeast"/>
        <w:ind w:left="4493"/>
        <w:jc w:val="both"/>
        <w:rPr>
          <w:sz w:val="20"/>
          <w:szCs w:val="20"/>
        </w:rPr>
      </w:pPr>
    </w:p>
    <w:p w:rsidR="0063038B" w:rsidRDefault="0063038B" w:rsidP="00A1026C">
      <w:pPr>
        <w:pStyle w:val="Style7"/>
        <w:widowControl/>
        <w:spacing w:line="240" w:lineRule="atLeast"/>
        <w:ind w:left="4493"/>
        <w:jc w:val="both"/>
        <w:rPr>
          <w:sz w:val="20"/>
          <w:szCs w:val="20"/>
        </w:rPr>
      </w:pPr>
    </w:p>
    <w:p w:rsidR="0063038B" w:rsidRDefault="00020240" w:rsidP="00A1026C">
      <w:pPr>
        <w:pStyle w:val="Style7"/>
        <w:widowControl/>
        <w:spacing w:line="240" w:lineRule="atLeast"/>
        <w:ind w:left="4493"/>
        <w:jc w:val="both"/>
        <w:rPr>
          <w:rStyle w:val="FontStyle17"/>
        </w:rPr>
      </w:pPr>
      <w:r>
        <w:rPr>
          <w:rStyle w:val="FontStyle17"/>
        </w:rPr>
        <w:t>ПОД СТУК КОЛЕС</w:t>
      </w:r>
    </w:p>
    <w:p w:rsidR="0063038B" w:rsidRDefault="0063038B" w:rsidP="00A1026C">
      <w:pPr>
        <w:pStyle w:val="Style7"/>
        <w:widowControl/>
        <w:spacing w:line="240" w:lineRule="atLeast"/>
        <w:ind w:left="4493"/>
        <w:jc w:val="both"/>
        <w:rPr>
          <w:rStyle w:val="FontStyle17"/>
        </w:rPr>
        <w:sectPr w:rsidR="0063038B" w:rsidSect="00D27DA3">
          <w:headerReference w:type="even" r:id="rId8"/>
          <w:headerReference w:type="default" r:id="rId9"/>
          <w:type w:val="continuous"/>
          <w:pgSz w:w="11905" w:h="16837"/>
          <w:pgMar w:top="1905" w:right="953" w:bottom="1440" w:left="1673" w:header="720" w:footer="720" w:gutter="0"/>
          <w:cols w:space="60"/>
          <w:noEndnote/>
        </w:sectPr>
      </w:pPr>
    </w:p>
    <w:p w:rsidR="0063038B" w:rsidRDefault="0063038B" w:rsidP="00A1026C">
      <w:pPr>
        <w:pStyle w:val="Style1"/>
        <w:widowControl/>
        <w:spacing w:line="240" w:lineRule="atLeast"/>
        <w:jc w:val="both"/>
        <w:rPr>
          <w:sz w:val="20"/>
          <w:szCs w:val="20"/>
        </w:rPr>
      </w:pPr>
    </w:p>
    <w:p w:rsidR="0063038B" w:rsidRDefault="0063038B" w:rsidP="00A1026C">
      <w:pPr>
        <w:pStyle w:val="Style1"/>
        <w:widowControl/>
        <w:spacing w:line="240" w:lineRule="atLeast"/>
        <w:jc w:val="both"/>
        <w:rPr>
          <w:sz w:val="20"/>
          <w:szCs w:val="20"/>
        </w:rPr>
      </w:pPr>
    </w:p>
    <w:p w:rsidR="0063038B" w:rsidRDefault="0063038B" w:rsidP="00A1026C">
      <w:pPr>
        <w:pStyle w:val="Style1"/>
        <w:widowControl/>
        <w:spacing w:line="240" w:lineRule="atLeast"/>
        <w:jc w:val="both"/>
        <w:rPr>
          <w:sz w:val="20"/>
          <w:szCs w:val="20"/>
        </w:rPr>
      </w:pPr>
    </w:p>
    <w:p w:rsidR="0063038B" w:rsidRDefault="0063038B" w:rsidP="00A1026C">
      <w:pPr>
        <w:pStyle w:val="Style1"/>
        <w:widowControl/>
        <w:spacing w:line="240" w:lineRule="atLeast"/>
        <w:jc w:val="both"/>
        <w:rPr>
          <w:sz w:val="20"/>
          <w:szCs w:val="20"/>
        </w:rPr>
      </w:pPr>
    </w:p>
    <w:p w:rsidR="0063038B" w:rsidRDefault="0063038B" w:rsidP="00A1026C">
      <w:pPr>
        <w:pStyle w:val="Style1"/>
        <w:widowControl/>
        <w:spacing w:line="240" w:lineRule="atLeast"/>
        <w:jc w:val="both"/>
        <w:rPr>
          <w:sz w:val="20"/>
          <w:szCs w:val="20"/>
        </w:rPr>
      </w:pPr>
    </w:p>
    <w:p w:rsidR="0063038B" w:rsidRDefault="0063038B" w:rsidP="00A1026C">
      <w:pPr>
        <w:pStyle w:val="Style1"/>
        <w:widowControl/>
        <w:spacing w:line="240" w:lineRule="atLeast"/>
        <w:jc w:val="both"/>
        <w:rPr>
          <w:sz w:val="20"/>
          <w:szCs w:val="20"/>
        </w:rPr>
      </w:pPr>
    </w:p>
    <w:p w:rsidR="0063038B" w:rsidRDefault="0063038B" w:rsidP="00A1026C">
      <w:pPr>
        <w:pStyle w:val="Style1"/>
        <w:widowControl/>
        <w:spacing w:line="240" w:lineRule="atLeast"/>
        <w:jc w:val="both"/>
        <w:rPr>
          <w:rStyle w:val="FontStyle16"/>
        </w:rPr>
      </w:pPr>
    </w:p>
    <w:p w:rsidR="0063038B" w:rsidRDefault="00020240" w:rsidP="00A1026C">
      <w:pPr>
        <w:pStyle w:val="Style2"/>
        <w:widowControl/>
        <w:spacing w:line="240" w:lineRule="atLeast"/>
        <w:rPr>
          <w:rStyle w:val="FontStyle17"/>
        </w:rPr>
      </w:pPr>
      <w:r>
        <w:rPr>
          <w:rStyle w:val="FontStyle16"/>
        </w:rPr>
        <w:br w:type="column"/>
      </w:r>
      <w:r>
        <w:rPr>
          <w:rStyle w:val="FontStyle17"/>
        </w:rPr>
        <w:lastRenderedPageBreak/>
        <w:t>В годы войны был в Москве ансамбль песни и пляски войск НКВД — второй по известности после ансамбля имени Александрова. Он отличал</w:t>
      </w:r>
      <w:r>
        <w:rPr>
          <w:rStyle w:val="FontStyle17"/>
        </w:rPr>
        <w:softHyphen/>
        <w:t>ся, в частности, тем, что создавал театрализованные программы, где все песни были связаны той или иной сюжетной канвой. Руководил им тогда режиссер С. Юткевич.</w:t>
      </w:r>
    </w:p>
    <w:p w:rsidR="0063038B" w:rsidRDefault="00020240" w:rsidP="00A1026C">
      <w:pPr>
        <w:pStyle w:val="Style2"/>
        <w:widowControl/>
        <w:spacing w:line="240" w:lineRule="atLeast"/>
        <w:ind w:firstLine="360"/>
        <w:rPr>
          <w:rStyle w:val="FontStyle17"/>
        </w:rPr>
      </w:pPr>
      <w:r>
        <w:rPr>
          <w:rStyle w:val="FontStyle17"/>
        </w:rPr>
        <w:t>И вот в 1945 году этот ансамбль обратился к нам с А. Новиковым с просьбой написать одну или две песни для новой программы. Темы песен заранее были определены, мы получили длинный перечень их, от</w:t>
      </w:r>
      <w:r>
        <w:rPr>
          <w:rStyle w:val="FontStyle17"/>
        </w:rPr>
        <w:softHyphen/>
        <w:t>печатанный на машинке.</w:t>
      </w:r>
    </w:p>
    <w:p w:rsidR="0063038B" w:rsidRDefault="00020240" w:rsidP="00A1026C">
      <w:pPr>
        <w:pStyle w:val="Style2"/>
        <w:widowControl/>
        <w:spacing w:line="240" w:lineRule="atLeast"/>
        <w:ind w:firstLine="360"/>
        <w:rPr>
          <w:rStyle w:val="FontStyle17"/>
        </w:rPr>
      </w:pPr>
      <w:r>
        <w:rPr>
          <w:rStyle w:val="FontStyle17"/>
        </w:rPr>
        <w:t>Тогда казалось, что все, что можно было написать о войне, уже написа</w:t>
      </w:r>
      <w:r>
        <w:rPr>
          <w:rStyle w:val="FontStyle17"/>
        </w:rPr>
        <w:softHyphen/>
        <w:t>но. И мы с Новиковым написали немало военных песен. Может быть, поэтому и увлекла нас тема, которая была сформулирована скупо: "Под стук колес", а в скобках стояло — "Солдаты едут на фронт".</w:t>
      </w:r>
    </w:p>
    <w:p w:rsidR="0063038B" w:rsidRDefault="00020240" w:rsidP="00A1026C">
      <w:pPr>
        <w:pStyle w:val="Style2"/>
        <w:widowControl/>
        <w:spacing w:line="240" w:lineRule="atLeast"/>
        <w:ind w:left="374" w:firstLine="0"/>
        <w:jc w:val="left"/>
        <w:rPr>
          <w:rStyle w:val="FontStyle17"/>
        </w:rPr>
      </w:pPr>
      <w:r>
        <w:rPr>
          <w:rStyle w:val="FontStyle17"/>
        </w:rPr>
        <w:t>Такой песни еще не было.</w:t>
      </w:r>
    </w:p>
    <w:p w:rsidR="0063038B" w:rsidRDefault="00020240" w:rsidP="00A1026C">
      <w:pPr>
        <w:pStyle w:val="Style4"/>
        <w:widowControl/>
        <w:tabs>
          <w:tab w:val="left" w:pos="3384"/>
        </w:tabs>
        <w:spacing w:line="240" w:lineRule="atLeast"/>
        <w:ind w:left="2203" w:right="2534"/>
        <w:rPr>
          <w:rStyle w:val="FontStyle17"/>
        </w:rPr>
      </w:pPr>
      <w:r>
        <w:rPr>
          <w:rStyle w:val="FontStyle17"/>
        </w:rPr>
        <w:t>Знать не можешь</w:t>
      </w:r>
      <w:r>
        <w:rPr>
          <w:rStyle w:val="FontStyle17"/>
        </w:rPr>
        <w:br/>
        <w:t>•</w:t>
      </w:r>
      <w:r>
        <w:rPr>
          <w:rStyle w:val="FontStyle17"/>
          <w:rFonts w:ascii="Times New Roman" w:hAnsi="Times New Roman" w:cs="Times New Roman"/>
          <w:i/>
          <w:iCs/>
        </w:rPr>
        <w:tab/>
      </w:r>
      <w:r>
        <w:rPr>
          <w:rStyle w:val="FontStyle17"/>
        </w:rPr>
        <w:t>Доли своей, —</w:t>
      </w:r>
    </w:p>
    <w:p w:rsidR="0063038B" w:rsidRDefault="00020240" w:rsidP="00A1026C">
      <w:pPr>
        <w:pStyle w:val="Style5"/>
        <w:widowControl/>
        <w:spacing w:line="240" w:lineRule="atLeast"/>
        <w:ind w:left="3379" w:right="1690"/>
        <w:rPr>
          <w:rStyle w:val="FontStyle17"/>
        </w:rPr>
      </w:pPr>
      <w:r>
        <w:rPr>
          <w:rStyle w:val="FontStyle17"/>
        </w:rPr>
        <w:t>Может, крылья сложишь</w:t>
      </w:r>
      <w:proofErr w:type="gramStart"/>
      <w:r>
        <w:rPr>
          <w:rStyle w:val="FontStyle17"/>
        </w:rPr>
        <w:t xml:space="preserve"> П</w:t>
      </w:r>
      <w:proofErr w:type="gramEnd"/>
      <w:r>
        <w:rPr>
          <w:rStyle w:val="FontStyle17"/>
        </w:rPr>
        <w:t>осреди степей.</w:t>
      </w:r>
    </w:p>
    <w:p w:rsidR="0063038B" w:rsidRDefault="00020240" w:rsidP="00A1026C">
      <w:pPr>
        <w:pStyle w:val="Style2"/>
        <w:widowControl/>
        <w:spacing w:line="240" w:lineRule="atLeast"/>
        <w:ind w:firstLine="365"/>
        <w:rPr>
          <w:rStyle w:val="FontStyle17"/>
        </w:rPr>
      </w:pPr>
      <w:r>
        <w:rPr>
          <w:rStyle w:val="FontStyle17"/>
        </w:rPr>
        <w:t xml:space="preserve">Нас волновала тема ожидания боя, ощущения его, готовности к нему. Песня должна была стать раздумьем о </w:t>
      </w:r>
      <w:proofErr w:type="gramStart"/>
      <w:r>
        <w:rPr>
          <w:rStyle w:val="FontStyle17"/>
        </w:rPr>
        <w:t>предстоящем</w:t>
      </w:r>
      <w:proofErr w:type="gramEnd"/>
      <w:r>
        <w:rPr>
          <w:rStyle w:val="FontStyle17"/>
        </w:rPr>
        <w:t>, о горечи потерь и о вере в победу. Такая песня, думалось нам, может быть написана только после Победы, в 1945 году, с позиций знания всего, что произошло на войне.</w:t>
      </w:r>
    </w:p>
    <w:p w:rsidR="0063038B" w:rsidRDefault="00020240" w:rsidP="00A1026C">
      <w:pPr>
        <w:pStyle w:val="Style2"/>
        <w:widowControl/>
        <w:spacing w:line="240" w:lineRule="atLeast"/>
        <w:ind w:firstLine="350"/>
        <w:rPr>
          <w:rStyle w:val="FontStyle17"/>
        </w:rPr>
      </w:pPr>
      <w:r>
        <w:rPr>
          <w:rStyle w:val="FontStyle17"/>
        </w:rPr>
        <w:t>Песня рождалась у рояля. Сначала появились четыре коротенькие му</w:t>
      </w:r>
      <w:r>
        <w:rPr>
          <w:rStyle w:val="FontStyle17"/>
        </w:rPr>
        <w:softHyphen/>
        <w:t>зыкальные строки, и на них тут же приблизительно, потом почти точно легли строки стихов:</w:t>
      </w:r>
    </w:p>
    <w:p w:rsidR="0063038B" w:rsidRDefault="00020240" w:rsidP="00A1026C">
      <w:pPr>
        <w:pStyle w:val="Style5"/>
        <w:widowControl/>
        <w:spacing w:line="240" w:lineRule="atLeast"/>
        <w:ind w:left="3374" w:right="2112"/>
        <w:rPr>
          <w:rStyle w:val="FontStyle17"/>
        </w:rPr>
      </w:pPr>
      <w:r>
        <w:rPr>
          <w:rStyle w:val="FontStyle17"/>
        </w:rPr>
        <w:t>Эх, дороги, — Пыль да туман, Холода, тревоги</w:t>
      </w:r>
      <w:proofErr w:type="gramStart"/>
      <w:r>
        <w:rPr>
          <w:rStyle w:val="FontStyle17"/>
        </w:rPr>
        <w:t xml:space="preserve"> Д</w:t>
      </w:r>
      <w:proofErr w:type="gramEnd"/>
      <w:r>
        <w:rPr>
          <w:rStyle w:val="FontStyle17"/>
        </w:rPr>
        <w:t>а степной бурьян.</w:t>
      </w:r>
    </w:p>
    <w:p w:rsidR="0063038B" w:rsidRDefault="00020240" w:rsidP="00A1026C">
      <w:pPr>
        <w:pStyle w:val="Style6"/>
        <w:widowControl/>
        <w:spacing w:line="240" w:lineRule="atLeast"/>
        <w:rPr>
          <w:rStyle w:val="FontStyle17"/>
        </w:rPr>
      </w:pPr>
      <w:r>
        <w:rPr>
          <w:rStyle w:val="FontStyle17"/>
        </w:rPr>
        <w:t>Потом широкая и несколько грустная интонация этого припева-запева потребовала быстрой моторной средней части песни:</w:t>
      </w:r>
    </w:p>
    <w:p w:rsidR="0063038B" w:rsidRDefault="00020240" w:rsidP="00A1026C">
      <w:pPr>
        <w:pStyle w:val="Style7"/>
        <w:widowControl/>
        <w:spacing w:line="240" w:lineRule="atLeast"/>
        <w:ind w:left="2410"/>
        <w:jc w:val="left"/>
        <w:rPr>
          <w:rStyle w:val="FontStyle17"/>
        </w:rPr>
      </w:pPr>
      <w:r>
        <w:rPr>
          <w:rStyle w:val="FontStyle17"/>
        </w:rPr>
        <w:t>А дорога дальше мчится,</w:t>
      </w:r>
    </w:p>
    <w:p w:rsidR="0063038B" w:rsidRDefault="00020240" w:rsidP="00A1026C">
      <w:pPr>
        <w:pStyle w:val="Style7"/>
        <w:widowControl/>
        <w:spacing w:line="240" w:lineRule="atLeast"/>
        <w:ind w:left="4574"/>
        <w:jc w:val="left"/>
        <w:rPr>
          <w:rStyle w:val="FontStyle17"/>
        </w:rPr>
      </w:pPr>
      <w:r>
        <w:rPr>
          <w:rStyle w:val="FontStyle17"/>
        </w:rPr>
        <w:t>пылится,</w:t>
      </w:r>
    </w:p>
    <w:p w:rsidR="0063038B" w:rsidRDefault="00020240" w:rsidP="00A1026C">
      <w:pPr>
        <w:pStyle w:val="Style7"/>
        <w:widowControl/>
        <w:spacing w:line="240" w:lineRule="atLeast"/>
        <w:ind w:left="5486"/>
        <w:jc w:val="left"/>
        <w:rPr>
          <w:rStyle w:val="FontStyle17"/>
        </w:rPr>
      </w:pPr>
      <w:r>
        <w:rPr>
          <w:rStyle w:val="FontStyle17"/>
        </w:rPr>
        <w:t>клубится...</w:t>
      </w:r>
    </w:p>
    <w:p w:rsidR="0063038B" w:rsidRDefault="00020240" w:rsidP="00A1026C">
      <w:pPr>
        <w:pStyle w:val="Style2"/>
        <w:widowControl/>
        <w:spacing w:line="240" w:lineRule="atLeast"/>
        <w:ind w:firstLine="360"/>
        <w:rPr>
          <w:rStyle w:val="FontStyle17"/>
        </w:rPr>
      </w:pPr>
      <w:r>
        <w:rPr>
          <w:rStyle w:val="FontStyle17"/>
        </w:rPr>
        <w:t>Все строчки песни оказались совсем короткими. Было очень трудно положить на них естественные и емкие слова и заставить эти слова рас</w:t>
      </w:r>
      <w:r>
        <w:rPr>
          <w:rStyle w:val="FontStyle17"/>
        </w:rPr>
        <w:softHyphen/>
        <w:t>сказывать.</w:t>
      </w:r>
    </w:p>
    <w:p w:rsidR="0063038B" w:rsidRDefault="00020240" w:rsidP="00A1026C">
      <w:pPr>
        <w:pStyle w:val="Style7"/>
        <w:widowControl/>
        <w:spacing w:line="240" w:lineRule="atLeast"/>
        <w:rPr>
          <w:rStyle w:val="FontStyle17"/>
        </w:rPr>
      </w:pPr>
      <w:r>
        <w:rPr>
          <w:rStyle w:val="FontStyle17"/>
        </w:rPr>
        <w:t>Но пережитое помогло множеством ассоциаций. Хотя из-за скверного зрения я был полностью снят с военного учета, но я много был в коман</w:t>
      </w:r>
      <w:r>
        <w:rPr>
          <w:rStyle w:val="FontStyle17"/>
        </w:rPr>
        <w:softHyphen/>
        <w:t>дировках на Западном, 3-м Белорусском и Карельском фронтах. Не раз попадал в рискованные положения. Приходилось видеть рядом смерть. Помню, как я искал в песне одну строку:</w:t>
      </w:r>
    </w:p>
    <w:p w:rsidR="0063038B" w:rsidRDefault="00020240" w:rsidP="00A1026C">
      <w:pPr>
        <w:pStyle w:val="Style3"/>
        <w:widowControl/>
        <w:spacing w:line="240" w:lineRule="atLeast"/>
        <w:ind w:left="3024" w:right="1690" w:firstLine="0"/>
        <w:jc w:val="left"/>
        <w:rPr>
          <w:rStyle w:val="FontStyle17"/>
        </w:rPr>
      </w:pPr>
      <w:r>
        <w:rPr>
          <w:rStyle w:val="FontStyle17"/>
        </w:rPr>
        <w:t>Выстрел грянет. • Ворон кружит... Твой дружок в бурьяне...</w:t>
      </w:r>
    </w:p>
    <w:p w:rsidR="0063038B" w:rsidRDefault="0063038B" w:rsidP="00A1026C">
      <w:pPr>
        <w:pStyle w:val="Style3"/>
        <w:widowControl/>
        <w:spacing w:line="240" w:lineRule="atLeast"/>
        <w:ind w:left="3024" w:right="1690" w:firstLine="0"/>
        <w:jc w:val="left"/>
        <w:rPr>
          <w:rStyle w:val="FontStyle17"/>
        </w:rPr>
        <w:sectPr w:rsidR="0063038B">
          <w:type w:val="continuous"/>
          <w:pgSz w:w="11905" w:h="16837"/>
          <w:pgMar w:top="1906" w:right="950" w:bottom="1440" w:left="1670" w:header="720" w:footer="720" w:gutter="0"/>
          <w:cols w:num="2" w:space="720" w:equalWidth="0">
            <w:col w:w="720" w:space="864"/>
            <w:col w:w="7699"/>
          </w:cols>
          <w:noEndnote/>
        </w:sectPr>
      </w:pPr>
    </w:p>
    <w:p w:rsidR="0063038B" w:rsidRDefault="0063038B" w:rsidP="00A1026C">
      <w:pPr>
        <w:widowControl/>
        <w:spacing w:line="240" w:lineRule="atLeast"/>
        <w:rPr>
          <w:sz w:val="20"/>
          <w:szCs w:val="20"/>
        </w:rPr>
      </w:pPr>
    </w:p>
    <w:p w:rsidR="00D27DA3" w:rsidRDefault="00D27DA3" w:rsidP="00A1026C">
      <w:pPr>
        <w:pStyle w:val="Style7"/>
        <w:widowControl/>
        <w:spacing w:line="240" w:lineRule="atLeast"/>
        <w:ind w:left="1670"/>
        <w:jc w:val="both"/>
        <w:rPr>
          <w:rStyle w:val="FontStyle17"/>
        </w:rPr>
      </w:pPr>
    </w:p>
    <w:p w:rsidR="00D27DA3" w:rsidRDefault="00D27DA3" w:rsidP="00A1026C">
      <w:pPr>
        <w:pStyle w:val="Style7"/>
        <w:widowControl/>
        <w:spacing w:line="240" w:lineRule="atLeast"/>
        <w:ind w:left="1670"/>
        <w:jc w:val="both"/>
        <w:rPr>
          <w:rStyle w:val="FontStyle17"/>
        </w:rPr>
      </w:pPr>
    </w:p>
    <w:p w:rsidR="0063038B" w:rsidRDefault="00020240" w:rsidP="00A1026C">
      <w:pPr>
        <w:pStyle w:val="Style7"/>
        <w:widowControl/>
        <w:spacing w:line="240" w:lineRule="atLeast"/>
        <w:jc w:val="left"/>
        <w:rPr>
          <w:rStyle w:val="FontStyle17"/>
        </w:rPr>
      </w:pPr>
      <w:r>
        <w:rPr>
          <w:rStyle w:val="FontStyle17"/>
        </w:rPr>
        <w:t>ПОД СТУК КОЛЕС</w:t>
      </w:r>
    </w:p>
    <w:p w:rsidR="0063038B" w:rsidRDefault="0063038B" w:rsidP="00A1026C">
      <w:pPr>
        <w:pStyle w:val="Style2"/>
        <w:widowControl/>
        <w:spacing w:line="240" w:lineRule="atLeast"/>
        <w:ind w:firstLine="360"/>
        <w:rPr>
          <w:sz w:val="20"/>
          <w:szCs w:val="20"/>
        </w:rPr>
      </w:pPr>
    </w:p>
    <w:p w:rsidR="0063038B" w:rsidRDefault="00020240" w:rsidP="00A1026C">
      <w:pPr>
        <w:pStyle w:val="Style2"/>
        <w:widowControl/>
        <w:spacing w:line="240" w:lineRule="atLeast"/>
        <w:ind w:firstLine="360"/>
        <w:rPr>
          <w:rStyle w:val="FontStyle17"/>
        </w:rPr>
      </w:pPr>
      <w:r>
        <w:rPr>
          <w:rStyle w:val="FontStyle17"/>
        </w:rPr>
        <w:t>В годы войны был в Москве ансамбль песни и пляски войск НКВД — второй по известности после ансамбля имени Александрова. Он отличал</w:t>
      </w:r>
      <w:r>
        <w:rPr>
          <w:rStyle w:val="FontStyle17"/>
        </w:rPr>
        <w:softHyphen/>
        <w:t>ся, в частности, тем, что создавал театрализованные программы, где все песни были связаны той или иной сюжетной канвой. Руководил им тогда режиссер С. Юткевич.</w:t>
      </w:r>
    </w:p>
    <w:p w:rsidR="0063038B" w:rsidRDefault="00020240" w:rsidP="00A1026C">
      <w:pPr>
        <w:pStyle w:val="Style2"/>
        <w:widowControl/>
        <w:spacing w:line="240" w:lineRule="atLeast"/>
        <w:ind w:firstLine="365"/>
        <w:rPr>
          <w:rStyle w:val="FontStyle17"/>
        </w:rPr>
      </w:pPr>
      <w:r>
        <w:rPr>
          <w:rStyle w:val="FontStyle17"/>
        </w:rPr>
        <w:lastRenderedPageBreak/>
        <w:t>И вот в 1945 году этот ансамбль обратился к нам с А. Новиковым с просьбой написать одну или две песни для новой программы. Темы песен заранее были определены, мы получили длинный перечень их, от</w:t>
      </w:r>
      <w:r>
        <w:rPr>
          <w:rStyle w:val="FontStyle17"/>
        </w:rPr>
        <w:softHyphen/>
        <w:t>печатанный на машинке.</w:t>
      </w:r>
    </w:p>
    <w:p w:rsidR="0063038B" w:rsidRDefault="00020240" w:rsidP="00A1026C">
      <w:pPr>
        <w:pStyle w:val="Style2"/>
        <w:widowControl/>
        <w:spacing w:line="240" w:lineRule="atLeast"/>
        <w:ind w:firstLine="360"/>
        <w:rPr>
          <w:rStyle w:val="FontStyle17"/>
        </w:rPr>
      </w:pPr>
      <w:r>
        <w:rPr>
          <w:rStyle w:val="FontStyle17"/>
        </w:rPr>
        <w:t>Тогда казалось, что все, что можно было написать о войне, уже написа</w:t>
      </w:r>
      <w:r>
        <w:rPr>
          <w:rStyle w:val="FontStyle17"/>
        </w:rPr>
        <w:softHyphen/>
        <w:t>но. И мы с Новиковым написали немало военных песен. Может быть, ■поэтому и увлекла нас тема, которая была сформулирована скупо: "Под стук колес", а в скобках стояло — "Солдаты едут на фронт".</w:t>
      </w:r>
    </w:p>
    <w:p w:rsidR="0063038B" w:rsidRDefault="00020240" w:rsidP="00A1026C">
      <w:pPr>
        <w:pStyle w:val="Style2"/>
        <w:widowControl/>
        <w:spacing w:line="240" w:lineRule="atLeast"/>
        <w:ind w:left="418" w:firstLine="0"/>
        <w:jc w:val="left"/>
        <w:rPr>
          <w:rStyle w:val="FontStyle17"/>
        </w:rPr>
      </w:pPr>
      <w:r>
        <w:rPr>
          <w:rStyle w:val="FontStyle17"/>
        </w:rPr>
        <w:t>Такой песни еще не было.</w:t>
      </w:r>
    </w:p>
    <w:p w:rsidR="0063038B" w:rsidRDefault="00020240" w:rsidP="00A1026C">
      <w:pPr>
        <w:pStyle w:val="Style4"/>
        <w:widowControl/>
        <w:tabs>
          <w:tab w:val="left" w:pos="3422"/>
        </w:tabs>
        <w:spacing w:line="240" w:lineRule="atLeast"/>
        <w:ind w:left="2242" w:right="2534" w:firstLine="1186"/>
        <w:rPr>
          <w:rStyle w:val="FontStyle17"/>
        </w:rPr>
      </w:pPr>
      <w:r>
        <w:rPr>
          <w:rStyle w:val="FontStyle17"/>
        </w:rPr>
        <w:t>Знать не можешь</w:t>
      </w:r>
      <w:r>
        <w:rPr>
          <w:rStyle w:val="FontStyle17"/>
        </w:rPr>
        <w:br/>
        <w:t>•</w:t>
      </w:r>
      <w:r>
        <w:rPr>
          <w:rStyle w:val="FontStyle17"/>
          <w:rFonts w:ascii="Times New Roman" w:hAnsi="Times New Roman" w:cs="Times New Roman"/>
          <w:i/>
          <w:iCs/>
        </w:rPr>
        <w:tab/>
      </w:r>
      <w:r>
        <w:rPr>
          <w:rStyle w:val="FontStyle17"/>
        </w:rPr>
        <w:t>Доли своей, —</w:t>
      </w:r>
    </w:p>
    <w:p w:rsidR="0063038B" w:rsidRDefault="00020240" w:rsidP="00A1026C">
      <w:pPr>
        <w:pStyle w:val="Style5"/>
        <w:widowControl/>
        <w:spacing w:line="240" w:lineRule="atLeast"/>
        <w:ind w:left="3422" w:right="1690"/>
        <w:rPr>
          <w:rStyle w:val="FontStyle17"/>
        </w:rPr>
      </w:pPr>
      <w:r>
        <w:rPr>
          <w:rStyle w:val="FontStyle17"/>
        </w:rPr>
        <w:t>Может, крылья сложишь</w:t>
      </w:r>
      <w:proofErr w:type="gramStart"/>
      <w:r>
        <w:rPr>
          <w:rStyle w:val="FontStyle17"/>
        </w:rPr>
        <w:t xml:space="preserve"> П</w:t>
      </w:r>
      <w:proofErr w:type="gramEnd"/>
      <w:r>
        <w:rPr>
          <w:rStyle w:val="FontStyle17"/>
        </w:rPr>
        <w:t>осреди степей.</w:t>
      </w:r>
    </w:p>
    <w:p w:rsidR="0063038B" w:rsidRDefault="00020240" w:rsidP="00A1026C">
      <w:pPr>
        <w:pStyle w:val="Style2"/>
        <w:widowControl/>
        <w:spacing w:line="240" w:lineRule="atLeast"/>
        <w:ind w:firstLine="365"/>
        <w:rPr>
          <w:rStyle w:val="FontStyle17"/>
        </w:rPr>
      </w:pPr>
      <w:r>
        <w:rPr>
          <w:rStyle w:val="FontStyle17"/>
        </w:rPr>
        <w:t xml:space="preserve">Нас волновала тема ожидания боя, ощущения его, готовности к нему. Песня должна была стать раздумьем о </w:t>
      </w:r>
      <w:proofErr w:type="gramStart"/>
      <w:r>
        <w:rPr>
          <w:rStyle w:val="FontStyle17"/>
        </w:rPr>
        <w:t>предстоящем</w:t>
      </w:r>
      <w:proofErr w:type="gramEnd"/>
      <w:r>
        <w:rPr>
          <w:rStyle w:val="FontStyle17"/>
        </w:rPr>
        <w:t>, о горечи потерь и о вере в победу. Такая песня, думалось нам, может быть написана только после Победы, в 1945 году, с позиций знания всего, что произошло на войне.</w:t>
      </w:r>
    </w:p>
    <w:p w:rsidR="0063038B" w:rsidRDefault="00020240" w:rsidP="00A1026C">
      <w:pPr>
        <w:pStyle w:val="Style2"/>
        <w:widowControl/>
        <w:spacing w:line="240" w:lineRule="atLeast"/>
        <w:ind w:firstLine="355"/>
        <w:rPr>
          <w:rStyle w:val="FontStyle17"/>
        </w:rPr>
      </w:pPr>
      <w:r>
        <w:rPr>
          <w:rStyle w:val="FontStyle17"/>
        </w:rPr>
        <w:t>Песня рождалась у рояля. Сначала появились четыре коротенькие му</w:t>
      </w:r>
      <w:r>
        <w:rPr>
          <w:rStyle w:val="FontStyle17"/>
        </w:rPr>
        <w:softHyphen/>
        <w:t>зыкальные строки, и на них тут же приблизительно, потом почти точно легли строки стихов:</w:t>
      </w:r>
    </w:p>
    <w:p w:rsidR="0063038B" w:rsidRDefault="00020240" w:rsidP="00A1026C">
      <w:pPr>
        <w:pStyle w:val="Style5"/>
        <w:widowControl/>
        <w:spacing w:line="240" w:lineRule="atLeast"/>
        <w:ind w:left="3413" w:right="2112"/>
        <w:rPr>
          <w:rStyle w:val="FontStyle17"/>
        </w:rPr>
      </w:pPr>
      <w:r>
        <w:rPr>
          <w:rStyle w:val="FontStyle17"/>
        </w:rPr>
        <w:t>Эх, дороги, — Пыль да туман, Холода, тревоги</w:t>
      </w:r>
      <w:proofErr w:type="gramStart"/>
      <w:r>
        <w:rPr>
          <w:rStyle w:val="FontStyle17"/>
        </w:rPr>
        <w:t xml:space="preserve"> Д</w:t>
      </w:r>
      <w:proofErr w:type="gramEnd"/>
      <w:r>
        <w:rPr>
          <w:rStyle w:val="FontStyle17"/>
        </w:rPr>
        <w:t>а степной бурьян.</w:t>
      </w:r>
    </w:p>
    <w:p w:rsidR="0063038B" w:rsidRDefault="00020240" w:rsidP="00A1026C">
      <w:pPr>
        <w:pStyle w:val="Style6"/>
        <w:widowControl/>
        <w:spacing w:line="240" w:lineRule="atLeast"/>
        <w:rPr>
          <w:rStyle w:val="FontStyle17"/>
        </w:rPr>
      </w:pPr>
      <w:r>
        <w:rPr>
          <w:rStyle w:val="FontStyle17"/>
        </w:rPr>
        <w:t>Потом широкая и несколько грустная интонация этого припева-запева потребовала быстрой моторной средней части песни:</w:t>
      </w:r>
    </w:p>
    <w:p w:rsidR="0063038B" w:rsidRDefault="00020240" w:rsidP="00A1026C">
      <w:pPr>
        <w:pStyle w:val="Style7"/>
        <w:widowControl/>
        <w:spacing w:line="240" w:lineRule="atLeast"/>
        <w:ind w:left="2453"/>
        <w:jc w:val="left"/>
        <w:rPr>
          <w:rStyle w:val="FontStyle17"/>
        </w:rPr>
      </w:pPr>
      <w:r>
        <w:rPr>
          <w:rStyle w:val="FontStyle17"/>
        </w:rPr>
        <w:t>А дорога дальше мчится,</w:t>
      </w:r>
    </w:p>
    <w:p w:rsidR="0063038B" w:rsidRDefault="00020240" w:rsidP="00A1026C">
      <w:pPr>
        <w:pStyle w:val="Style7"/>
        <w:widowControl/>
        <w:spacing w:line="240" w:lineRule="atLeast"/>
        <w:ind w:left="4613"/>
        <w:jc w:val="left"/>
        <w:rPr>
          <w:rStyle w:val="FontStyle17"/>
        </w:rPr>
      </w:pPr>
      <w:r>
        <w:rPr>
          <w:rStyle w:val="FontStyle17"/>
        </w:rPr>
        <w:t>пылится,</w:t>
      </w:r>
    </w:p>
    <w:p w:rsidR="0063038B" w:rsidRDefault="00020240" w:rsidP="00A1026C">
      <w:pPr>
        <w:pStyle w:val="Style7"/>
        <w:widowControl/>
        <w:spacing w:line="240" w:lineRule="atLeast"/>
        <w:ind w:left="5530"/>
        <w:jc w:val="left"/>
        <w:rPr>
          <w:rStyle w:val="FontStyle17"/>
        </w:rPr>
      </w:pPr>
      <w:r>
        <w:rPr>
          <w:rStyle w:val="FontStyle17"/>
        </w:rPr>
        <w:t>клубится...</w:t>
      </w:r>
    </w:p>
    <w:p w:rsidR="0063038B" w:rsidRDefault="00020240" w:rsidP="00A1026C">
      <w:pPr>
        <w:pStyle w:val="Style2"/>
        <w:widowControl/>
        <w:spacing w:line="240" w:lineRule="atLeast"/>
        <w:ind w:firstLine="365"/>
        <w:rPr>
          <w:rStyle w:val="FontStyle17"/>
        </w:rPr>
      </w:pPr>
      <w:r>
        <w:rPr>
          <w:rStyle w:val="FontStyle17"/>
        </w:rPr>
        <w:t>Все строчки песни оказались совсем короткими. Было очень трудно положить на них естественные и емкие слова и заставить эти слова рас</w:t>
      </w:r>
      <w:r>
        <w:rPr>
          <w:rStyle w:val="FontStyle17"/>
        </w:rPr>
        <w:softHyphen/>
        <w:t>сказывать.</w:t>
      </w:r>
    </w:p>
    <w:p w:rsidR="0063038B" w:rsidRDefault="00020240" w:rsidP="00A1026C">
      <w:pPr>
        <w:pStyle w:val="Style7"/>
        <w:widowControl/>
        <w:spacing w:line="240" w:lineRule="atLeast"/>
        <w:rPr>
          <w:rStyle w:val="FontStyle17"/>
        </w:rPr>
      </w:pPr>
      <w:r>
        <w:rPr>
          <w:rStyle w:val="FontStyle17"/>
        </w:rPr>
        <w:t>Но пережитое помогло множеством ассоциаций. Хотя из-за скверного зрения я был полностью снят с военного учета, но я много был в коман</w:t>
      </w:r>
      <w:r>
        <w:rPr>
          <w:rStyle w:val="FontStyle17"/>
        </w:rPr>
        <w:softHyphen/>
        <w:t>дировках на Западном, 3-м Белорусском и Карельском фронтах. Не раз попадал в рискованные положения. Приходилось видеть рядом смерть. Помню, как я искал в песне одну строку:</w:t>
      </w:r>
    </w:p>
    <w:p w:rsidR="0063038B" w:rsidRDefault="00020240" w:rsidP="00A1026C">
      <w:pPr>
        <w:pStyle w:val="Style3"/>
        <w:widowControl/>
        <w:spacing w:line="240" w:lineRule="atLeast"/>
        <w:ind w:left="3067" w:right="1690" w:firstLine="0"/>
        <w:jc w:val="left"/>
        <w:rPr>
          <w:rStyle w:val="FontStyle17"/>
        </w:rPr>
      </w:pPr>
      <w:r>
        <w:rPr>
          <w:rStyle w:val="FontStyle17"/>
        </w:rPr>
        <w:t>Выстрел грянет. • Ворон кружит... Твой дружок в бурьяне...</w:t>
      </w:r>
    </w:p>
    <w:p w:rsidR="0063038B" w:rsidRDefault="0063038B" w:rsidP="00A1026C">
      <w:pPr>
        <w:pStyle w:val="Style3"/>
        <w:widowControl/>
        <w:spacing w:line="240" w:lineRule="atLeast"/>
        <w:ind w:right="1690"/>
        <w:jc w:val="left"/>
        <w:rPr>
          <w:rStyle w:val="FontStyle17"/>
        </w:rPr>
        <w:sectPr w:rsidR="0063038B">
          <w:headerReference w:type="even" r:id="rId10"/>
          <w:headerReference w:type="default" r:id="rId11"/>
          <w:type w:val="continuous"/>
          <w:pgSz w:w="11905" w:h="16837"/>
          <w:pgMar w:top="1921" w:right="1721" w:bottom="1440" w:left="2441" w:header="720" w:footer="720" w:gutter="0"/>
          <w:cols w:space="60"/>
          <w:noEndnote/>
        </w:sectPr>
      </w:pPr>
    </w:p>
    <w:p w:rsidR="0063038B" w:rsidRDefault="0063038B" w:rsidP="00A1026C">
      <w:pPr>
        <w:pStyle w:val="Style12"/>
        <w:widowControl/>
        <w:spacing w:line="240" w:lineRule="atLeast"/>
        <w:ind w:firstLine="0"/>
        <w:rPr>
          <w:sz w:val="20"/>
          <w:szCs w:val="20"/>
        </w:rPr>
      </w:pPr>
    </w:p>
    <w:p w:rsidR="0063038B" w:rsidRDefault="00020240" w:rsidP="00A1026C">
      <w:pPr>
        <w:pStyle w:val="Style12"/>
        <w:widowControl/>
        <w:spacing w:line="240" w:lineRule="atLeast"/>
        <w:rPr>
          <w:rStyle w:val="FontStyle17"/>
        </w:rPr>
      </w:pPr>
      <w:r>
        <w:rPr>
          <w:rStyle w:val="FontStyle17"/>
        </w:rPr>
        <w:t xml:space="preserve">Вот это место... Что он — мертв? Убит? Подкошен? </w:t>
      </w:r>
      <w:proofErr w:type="gramStart"/>
      <w:r>
        <w:rPr>
          <w:rStyle w:val="FontStyle17"/>
        </w:rPr>
        <w:t>Вырван</w:t>
      </w:r>
      <w:proofErr w:type="gramEnd"/>
      <w:r>
        <w:rPr>
          <w:rStyle w:val="FontStyle17"/>
        </w:rPr>
        <w:t xml:space="preserve"> из жизни? Наконец, нашлось:</w:t>
      </w:r>
    </w:p>
    <w:p w:rsidR="0063038B" w:rsidRDefault="00020240" w:rsidP="00A1026C">
      <w:pPr>
        <w:pStyle w:val="Style6"/>
        <w:widowControl/>
        <w:spacing w:line="240" w:lineRule="atLeast"/>
        <w:ind w:left="3130" w:right="2016"/>
        <w:jc w:val="left"/>
        <w:rPr>
          <w:rStyle w:val="FontStyle17"/>
        </w:rPr>
      </w:pPr>
      <w:r>
        <w:rPr>
          <w:rStyle w:val="FontStyle17"/>
        </w:rPr>
        <w:t>Твой дружок в бурьяне Неживой лежит...</w:t>
      </w:r>
    </w:p>
    <w:p w:rsidR="0063038B" w:rsidRDefault="00020240" w:rsidP="00A1026C">
      <w:pPr>
        <w:pStyle w:val="Style12"/>
        <w:widowControl/>
        <w:spacing w:line="240" w:lineRule="atLeast"/>
        <w:ind w:firstLine="250"/>
        <w:rPr>
          <w:rStyle w:val="FontStyle17"/>
        </w:rPr>
      </w:pPr>
      <w:r>
        <w:rPr>
          <w:rStyle w:val="FontStyle17"/>
        </w:rPr>
        <w:t>Вот это — "неживой", мне кажется, сказало больше, чем множество лов, которые могли стать на это место.</w:t>
      </w:r>
    </w:p>
    <w:p w:rsidR="0063038B" w:rsidRDefault="00020240" w:rsidP="00A1026C">
      <w:pPr>
        <w:pStyle w:val="Style3"/>
        <w:widowControl/>
        <w:spacing w:line="240" w:lineRule="atLeast"/>
        <w:ind w:firstLine="154"/>
        <w:rPr>
          <w:rStyle w:val="FontStyle17"/>
        </w:rPr>
      </w:pPr>
      <w:r>
        <w:rPr>
          <w:rStyle w:val="FontStyle17"/>
        </w:rPr>
        <w:t xml:space="preserve">Я не буду, да и не смогу, если бы захотел, приводить примеры поисков слов и строк, — нет у меня черновиков песни. Скажу только, что для </w:t>
      </w:r>
      <w:proofErr w:type="spellStart"/>
      <w:r>
        <w:rPr>
          <w:rStyle w:val="FontStyle19"/>
        </w:rPr>
        <w:t>ме</w:t>
      </w:r>
      <w:proofErr w:type="spellEnd"/>
      <w:r>
        <w:rPr>
          <w:rStyle w:val="FontStyle19"/>
        </w:rPr>
        <w:t xml:space="preserve">, я </w:t>
      </w:r>
      <w:r>
        <w:rPr>
          <w:rStyle w:val="FontStyle17"/>
        </w:rPr>
        <w:t xml:space="preserve">это, должно быть, была первая работа, в которой я по-настоящему </w:t>
      </w:r>
      <w:r>
        <w:rPr>
          <w:rStyle w:val="FontStyle20"/>
        </w:rPr>
        <w:t xml:space="preserve">10нял </w:t>
      </w:r>
      <w:r>
        <w:rPr>
          <w:rStyle w:val="FontStyle17"/>
        </w:rPr>
        <w:t>трудность и счастье поиска песенного слова.</w:t>
      </w:r>
    </w:p>
    <w:p w:rsidR="0063038B" w:rsidRDefault="00020240" w:rsidP="00A1026C">
      <w:pPr>
        <w:pStyle w:val="Style12"/>
        <w:widowControl/>
        <w:spacing w:line="240" w:lineRule="atLeast"/>
        <w:ind w:firstLine="269"/>
        <w:rPr>
          <w:rStyle w:val="FontStyle17"/>
        </w:rPr>
      </w:pPr>
      <w:r>
        <w:rPr>
          <w:rStyle w:val="FontStyle17"/>
        </w:rPr>
        <w:t xml:space="preserve">Мы закончили песню. Ее приняли, похвалили. И вот мы сидим на </w:t>
      </w:r>
      <w:proofErr w:type="gramStart"/>
      <w:r>
        <w:rPr>
          <w:rStyle w:val="FontStyle17"/>
        </w:rPr>
        <w:t>пре</w:t>
      </w:r>
      <w:proofErr w:type="gramEnd"/>
      <w:r>
        <w:rPr>
          <w:rStyle w:val="FontStyle17"/>
        </w:rPr>
        <w:t>-</w:t>
      </w:r>
      <w:proofErr w:type="spellStart"/>
      <w:r>
        <w:rPr>
          <w:rStyle w:val="FontStyle17"/>
          <w:lang w:val="en-US"/>
        </w:rPr>
        <w:t>lbepe</w:t>
      </w:r>
      <w:proofErr w:type="spellEnd"/>
      <w:r w:rsidRPr="00D27DA3">
        <w:rPr>
          <w:rStyle w:val="FontStyle17"/>
        </w:rPr>
        <w:t xml:space="preserve"> </w:t>
      </w:r>
      <w:r>
        <w:rPr>
          <w:rStyle w:val="FontStyle17"/>
        </w:rPr>
        <w:t>новой программы.</w:t>
      </w:r>
    </w:p>
    <w:p w:rsidR="0063038B" w:rsidRDefault="00020240" w:rsidP="00A1026C">
      <w:pPr>
        <w:pStyle w:val="Style12"/>
        <w:widowControl/>
        <w:spacing w:line="240" w:lineRule="atLeast"/>
        <w:ind w:firstLine="283"/>
        <w:rPr>
          <w:rStyle w:val="FontStyle17"/>
        </w:rPr>
      </w:pPr>
      <w:r>
        <w:rPr>
          <w:rStyle w:val="FontStyle17"/>
        </w:rPr>
        <w:t xml:space="preserve">И </w:t>
      </w:r>
      <w:r>
        <w:rPr>
          <w:rStyle w:val="FontStyle21"/>
        </w:rPr>
        <w:t>спели</w:t>
      </w:r>
      <w:r>
        <w:rPr>
          <w:rStyle w:val="FontStyle17"/>
        </w:rPr>
        <w:t xml:space="preserve">-то </w:t>
      </w:r>
      <w:r>
        <w:rPr>
          <w:rStyle w:val="FontStyle21"/>
        </w:rPr>
        <w:t xml:space="preserve">ее не бог весть </w:t>
      </w:r>
      <w:r>
        <w:rPr>
          <w:rStyle w:val="FontStyle17"/>
        </w:rPr>
        <w:t xml:space="preserve">как, Но в зале вдруг возникла длинная </w:t>
      </w:r>
      <w:proofErr w:type="spellStart"/>
      <w:r>
        <w:rPr>
          <w:rStyle w:val="FontStyle17"/>
        </w:rPr>
        <w:t>ти-иина</w:t>
      </w:r>
      <w:proofErr w:type="spellEnd"/>
      <w:r>
        <w:rPr>
          <w:rStyle w:val="FontStyle17"/>
        </w:rPr>
        <w:t>. Потом он взорвался и потребовал повторения песни. А я, слушая</w:t>
      </w:r>
      <w:proofErr w:type="gramStart"/>
      <w:r>
        <w:rPr>
          <w:rStyle w:val="FontStyle17"/>
        </w:rPr>
        <w:t xml:space="preserve"> </w:t>
      </w:r>
      <w:r>
        <w:rPr>
          <w:rStyle w:val="FontStyle19"/>
        </w:rPr>
        <w:t>&gt;.</w:t>
      </w:r>
      <w:proofErr w:type="gramEnd"/>
      <w:r>
        <w:rPr>
          <w:rStyle w:val="FontStyle19"/>
        </w:rPr>
        <w:t xml:space="preserve">е, </w:t>
      </w:r>
      <w:r>
        <w:rPr>
          <w:rStyle w:val="FontStyle17"/>
        </w:rPr>
        <w:t>смотрел на зал, и мне становилось все яснее одно: это совсем не песня 'Под стук колес". Мы сами не поняли, что мы написали, это пока полу</w:t>
      </w:r>
      <w:r>
        <w:rPr>
          <w:rStyle w:val="FontStyle17"/>
        </w:rPr>
        <w:softHyphen/>
        <w:t>фабрикат, заготовка, половинка песни.</w:t>
      </w:r>
    </w:p>
    <w:p w:rsidR="0063038B" w:rsidRDefault="00020240" w:rsidP="00A1026C">
      <w:pPr>
        <w:pStyle w:val="Style12"/>
        <w:widowControl/>
        <w:spacing w:line="240" w:lineRule="atLeast"/>
        <w:ind w:left="365" w:firstLine="0"/>
        <w:jc w:val="left"/>
        <w:rPr>
          <w:rStyle w:val="FontStyle17"/>
        </w:rPr>
      </w:pPr>
      <w:r>
        <w:rPr>
          <w:rStyle w:val="FontStyle17"/>
        </w:rPr>
        <w:lastRenderedPageBreak/>
        <w:t>Я схватил Новикова за руку:</w:t>
      </w:r>
    </w:p>
    <w:p w:rsidR="0063038B" w:rsidRDefault="00020240" w:rsidP="00A1026C">
      <w:pPr>
        <w:pStyle w:val="Style12"/>
        <w:widowControl/>
        <w:numPr>
          <w:ilvl w:val="0"/>
          <w:numId w:val="1"/>
        </w:numPr>
        <w:tabs>
          <w:tab w:val="left" w:pos="586"/>
        </w:tabs>
        <w:spacing w:line="240" w:lineRule="atLeast"/>
        <w:ind w:left="355" w:firstLine="0"/>
        <w:jc w:val="left"/>
        <w:rPr>
          <w:rStyle w:val="FontStyle17"/>
        </w:rPr>
      </w:pPr>
      <w:r>
        <w:rPr>
          <w:rStyle w:val="FontStyle17"/>
        </w:rPr>
        <w:t>Останови песню!</w:t>
      </w:r>
    </w:p>
    <w:p w:rsidR="0063038B" w:rsidRDefault="00020240" w:rsidP="00A1026C">
      <w:pPr>
        <w:pStyle w:val="Style6"/>
        <w:widowControl/>
        <w:numPr>
          <w:ilvl w:val="0"/>
          <w:numId w:val="1"/>
        </w:numPr>
        <w:tabs>
          <w:tab w:val="left" w:pos="586"/>
        </w:tabs>
        <w:spacing w:line="240" w:lineRule="atLeast"/>
        <w:ind w:left="355"/>
        <w:rPr>
          <w:rStyle w:val="FontStyle17"/>
        </w:rPr>
      </w:pPr>
      <w:r>
        <w:rPr>
          <w:rStyle w:val="FontStyle17"/>
        </w:rPr>
        <w:t>Да ты что, — ответил Новиков, — я уже сдал клавир в издательство. А я опять:</w:t>
      </w:r>
    </w:p>
    <w:p w:rsidR="0063038B" w:rsidRDefault="00020240" w:rsidP="00A1026C">
      <w:pPr>
        <w:pStyle w:val="Style6"/>
        <w:widowControl/>
        <w:numPr>
          <w:ilvl w:val="0"/>
          <w:numId w:val="1"/>
        </w:numPr>
        <w:tabs>
          <w:tab w:val="left" w:pos="586"/>
        </w:tabs>
        <w:spacing w:line="240" w:lineRule="atLeast"/>
        <w:ind w:left="355" w:right="2016"/>
        <w:jc w:val="left"/>
        <w:rPr>
          <w:rStyle w:val="FontStyle17"/>
        </w:rPr>
      </w:pPr>
      <w:r>
        <w:rPr>
          <w:rStyle w:val="FontStyle17"/>
        </w:rPr>
        <w:t>Останови песню на неделю. Она неправильная. Новиков недовольно буркнул:</w:t>
      </w:r>
    </w:p>
    <w:p w:rsidR="0063038B" w:rsidRDefault="00020240" w:rsidP="00A1026C">
      <w:pPr>
        <w:pStyle w:val="Style12"/>
        <w:widowControl/>
        <w:numPr>
          <w:ilvl w:val="0"/>
          <w:numId w:val="1"/>
        </w:numPr>
        <w:tabs>
          <w:tab w:val="left" w:pos="586"/>
        </w:tabs>
        <w:spacing w:line="240" w:lineRule="atLeast"/>
        <w:ind w:left="355" w:firstLine="0"/>
        <w:jc w:val="left"/>
        <w:rPr>
          <w:rStyle w:val="FontStyle17"/>
        </w:rPr>
      </w:pPr>
      <w:r>
        <w:rPr>
          <w:rStyle w:val="FontStyle17"/>
        </w:rPr>
        <w:t>У тебя блажь какая-то...</w:t>
      </w:r>
    </w:p>
    <w:p w:rsidR="0063038B" w:rsidRDefault="00020240" w:rsidP="00A1026C">
      <w:pPr>
        <w:pStyle w:val="Style2"/>
        <w:widowControl/>
        <w:spacing w:line="240" w:lineRule="atLeast"/>
        <w:ind w:firstLine="331"/>
        <w:rPr>
          <w:rStyle w:val="FontStyle17"/>
        </w:rPr>
      </w:pPr>
      <w:r>
        <w:rPr>
          <w:rStyle w:val="FontStyle17"/>
        </w:rPr>
        <w:t>Но по его хитрому прищуру я почувствовал, что он начинает меня понимать.</w:t>
      </w:r>
    </w:p>
    <w:p w:rsidR="0063038B" w:rsidRDefault="00020240" w:rsidP="00A1026C">
      <w:pPr>
        <w:pStyle w:val="Style2"/>
        <w:widowControl/>
        <w:spacing w:line="240" w:lineRule="atLeast"/>
        <w:ind w:firstLine="341"/>
        <w:rPr>
          <w:rStyle w:val="FontStyle17"/>
        </w:rPr>
      </w:pPr>
      <w:r>
        <w:rPr>
          <w:rStyle w:val="FontStyle17"/>
        </w:rPr>
        <w:t>А мне уже было ясно — это песня итога войны. Хотели мы или не хо</w:t>
      </w:r>
      <w:r>
        <w:rPr>
          <w:rStyle w:val="FontStyle17"/>
        </w:rPr>
        <w:softHyphen/>
        <w:t>тели, а в ней зазвенела какая-то необъяснимая, но верная нота времени.</w:t>
      </w:r>
    </w:p>
    <w:p w:rsidR="0063038B" w:rsidRDefault="00020240" w:rsidP="00A1026C">
      <w:pPr>
        <w:pStyle w:val="Style2"/>
        <w:widowControl/>
        <w:spacing w:line="240" w:lineRule="atLeast"/>
        <w:ind w:firstLine="341"/>
        <w:rPr>
          <w:rStyle w:val="FontStyle17"/>
        </w:rPr>
      </w:pPr>
      <w:r>
        <w:rPr>
          <w:rStyle w:val="FontStyle17"/>
        </w:rPr>
        <w:t>Месяц я продержал песню в поисках того решения, которое увидел тогда в концертном зале. И потом мы выпустили ее заново. И называлась она сначала "Солдатские дороги". Потом "Эх, дороги". Наконец просто "Дороги".</w:t>
      </w:r>
    </w:p>
    <w:p w:rsidR="0063038B" w:rsidRDefault="00020240" w:rsidP="00A1026C">
      <w:pPr>
        <w:pStyle w:val="Style6"/>
        <w:widowControl/>
        <w:spacing w:line="240" w:lineRule="atLeast"/>
        <w:rPr>
          <w:rStyle w:val="FontStyle17"/>
        </w:rPr>
      </w:pPr>
      <w:r>
        <w:rPr>
          <w:rStyle w:val="FontStyle17"/>
        </w:rPr>
        <w:t>Один казах меня потом уверял, что это народная казахская песня. Кстати, о формальных песенных законах. Когда "Дороги" уже появи</w:t>
      </w:r>
      <w:r>
        <w:rPr>
          <w:rStyle w:val="FontStyle17"/>
        </w:rPr>
        <w:softHyphen/>
        <w:t xml:space="preserve">лись, я вдруг с удивлением заметил, что четверостишие — припев, он же зачин каждого куплета, потому что он не завершает, а открывает песню, — состоит из одних имен существительных. А </w:t>
      </w:r>
      <w:proofErr w:type="gramStart"/>
      <w:r>
        <w:rPr>
          <w:rStyle w:val="FontStyle17"/>
        </w:rPr>
        <w:t>глаголы</w:t>
      </w:r>
      <w:proofErr w:type="gramEnd"/>
      <w:r>
        <w:rPr>
          <w:rStyle w:val="FontStyle17"/>
        </w:rPr>
        <w:t xml:space="preserve"> зато как бы переско</w:t>
      </w:r>
      <w:r>
        <w:rPr>
          <w:rStyle w:val="FontStyle17"/>
        </w:rPr>
        <w:softHyphen/>
        <w:t xml:space="preserve">чили в среднюю часть песни. Вероятно, это </w:t>
      </w:r>
      <w:proofErr w:type="gramStart"/>
      <w:r>
        <w:rPr>
          <w:rStyle w:val="FontStyle17"/>
        </w:rPr>
        <w:t>единственный</w:t>
      </w:r>
      <w:proofErr w:type="gram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елучай</w:t>
      </w:r>
      <w:proofErr w:type="spellEnd"/>
      <w:r>
        <w:rPr>
          <w:rStyle w:val="FontStyle17"/>
        </w:rPr>
        <w:t xml:space="preserve"> в поэзии. А когда задумаешься, почему так вышло, зачем это понадобилось? — от</w:t>
      </w:r>
      <w:r>
        <w:rPr>
          <w:rStyle w:val="FontStyle17"/>
        </w:rPr>
        <w:softHyphen/>
        <w:t>вет приходит простой и естественный. Строка здесь короткая, слов в ней умещается мало, и каждое должно много весить. "Дороги — Пыль — Хо</w:t>
      </w:r>
      <w:r>
        <w:rPr>
          <w:rStyle w:val="FontStyle17"/>
        </w:rPr>
        <w:softHyphen/>
        <w:t>лода" — все это объемно, включает в себя множество зрительных, слухо</w:t>
      </w:r>
      <w:r>
        <w:rPr>
          <w:rStyle w:val="FontStyle17"/>
        </w:rPr>
        <w:softHyphen/>
        <w:t>вых, чувственных и всяких иных понятий и ассоциаций. Так было необ</w:t>
      </w:r>
      <w:r>
        <w:rPr>
          <w:rStyle w:val="FontStyle17"/>
        </w:rPr>
        <w:softHyphen/>
        <w:t>ходимо для этой песни. Потому что —</w:t>
      </w:r>
    </w:p>
    <w:p w:rsidR="0063038B" w:rsidRDefault="00020240" w:rsidP="00A1026C">
      <w:pPr>
        <w:pStyle w:val="Style7"/>
        <w:widowControl/>
        <w:spacing w:line="240" w:lineRule="atLeast"/>
        <w:ind w:left="3384"/>
        <w:jc w:val="left"/>
        <w:rPr>
          <w:rStyle w:val="FontStyle17"/>
        </w:rPr>
      </w:pPr>
      <w:r>
        <w:rPr>
          <w:rStyle w:val="FontStyle17"/>
        </w:rPr>
        <w:t>Снег ли, ветер,—</w:t>
      </w:r>
    </w:p>
    <w:p w:rsidR="0063038B" w:rsidRDefault="00020240" w:rsidP="00A1026C">
      <w:pPr>
        <w:pStyle w:val="Style7"/>
        <w:widowControl/>
        <w:spacing w:line="240" w:lineRule="atLeast"/>
        <w:ind w:left="3379"/>
        <w:jc w:val="left"/>
        <w:rPr>
          <w:rStyle w:val="FontStyle17"/>
        </w:rPr>
      </w:pPr>
      <w:r>
        <w:rPr>
          <w:rStyle w:val="FontStyle17"/>
        </w:rPr>
        <w:t>Вспомним, друзья...</w:t>
      </w:r>
    </w:p>
    <w:p w:rsidR="0063038B" w:rsidRDefault="00020240" w:rsidP="00A1026C">
      <w:pPr>
        <w:pStyle w:val="Style7"/>
        <w:widowControl/>
        <w:spacing w:line="240" w:lineRule="atLeast"/>
        <w:ind w:left="3394"/>
        <w:jc w:val="left"/>
        <w:rPr>
          <w:rStyle w:val="FontStyle17"/>
        </w:rPr>
      </w:pPr>
      <w:r>
        <w:rPr>
          <w:rStyle w:val="FontStyle17"/>
        </w:rPr>
        <w:t>...Нам дороги эти</w:t>
      </w:r>
    </w:p>
    <w:p w:rsidR="0063038B" w:rsidRDefault="00020240" w:rsidP="00A1026C">
      <w:pPr>
        <w:pStyle w:val="Style7"/>
        <w:widowControl/>
        <w:spacing w:line="240" w:lineRule="atLeast"/>
        <w:ind w:left="3379"/>
        <w:jc w:val="left"/>
        <w:rPr>
          <w:rStyle w:val="FontStyle17"/>
        </w:rPr>
      </w:pPr>
      <w:r>
        <w:rPr>
          <w:rStyle w:val="FontStyle17"/>
        </w:rPr>
        <w:t>Позабыть нельзя.</w:t>
      </w:r>
    </w:p>
    <w:p w:rsidR="0063038B" w:rsidRDefault="00020240" w:rsidP="00A1026C">
      <w:pPr>
        <w:pStyle w:val="Style2"/>
        <w:widowControl/>
        <w:spacing w:line="240" w:lineRule="atLeast"/>
        <w:ind w:firstLine="360"/>
        <w:rPr>
          <w:rStyle w:val="FontStyle17"/>
        </w:rPr>
      </w:pPr>
      <w:r>
        <w:rPr>
          <w:rStyle w:val="FontStyle17"/>
        </w:rPr>
        <w:t>И мне было дорого, когда наш солдат номер один — маршал Жуков, — отвечая на вопрос корреспондента "Комсомольской правды", назвал "Дороги" одной из трех лучших песен войны.</w:t>
      </w:r>
    </w:p>
    <w:p w:rsidR="0063038B" w:rsidRDefault="0063038B" w:rsidP="00A1026C">
      <w:pPr>
        <w:pStyle w:val="Style2"/>
        <w:widowControl/>
        <w:spacing w:line="240" w:lineRule="atLeast"/>
        <w:ind w:firstLine="360"/>
        <w:rPr>
          <w:rStyle w:val="FontStyle17"/>
        </w:rPr>
        <w:sectPr w:rsidR="0063038B">
          <w:headerReference w:type="even" r:id="rId12"/>
          <w:headerReference w:type="default" r:id="rId13"/>
          <w:type w:val="continuous"/>
          <w:pgSz w:w="11905" w:h="16837"/>
          <w:pgMar w:top="1580" w:right="2460" w:bottom="1440" w:left="1740" w:header="720" w:footer="720" w:gutter="0"/>
          <w:cols w:space="60"/>
          <w:noEndnote/>
        </w:sectPr>
      </w:pPr>
    </w:p>
    <w:p w:rsidR="0063038B" w:rsidRDefault="00D27DA3" w:rsidP="00A1026C">
      <w:pPr>
        <w:widowControl/>
        <w:spacing w:line="240" w:lineRule="atLeas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8240" behindDoc="0" locked="0" layoutInCell="1" allowOverlap="1" wp14:anchorId="2B6DDBDF" wp14:editId="3098B9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79135" cy="896683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96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38B" w:rsidRDefault="00D27DA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16EEF" wp14:editId="6E19920D">
                                  <wp:extent cx="5781675" cy="89630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896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.05pt;height:706.05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vjrQ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" filled="f" stroked="f">
                <v:textbox inset="0,0,0,0">
                  <w:txbxContent>
                    <w:p w:rsidR="00000000" w:rsidRDefault="00D27DA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81675" cy="89630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896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3038B" w:rsidRDefault="0063038B" w:rsidP="00A1026C">
      <w:pPr>
        <w:pStyle w:val="Style2"/>
        <w:widowControl/>
        <w:spacing w:line="240" w:lineRule="atLeast"/>
        <w:ind w:firstLine="360"/>
        <w:rPr>
          <w:rStyle w:val="FontStyle17"/>
        </w:rPr>
        <w:sectPr w:rsidR="0063038B">
          <w:headerReference w:type="even" r:id="rId16"/>
          <w:headerReference w:type="default" r:id="rId17"/>
          <w:pgSz w:w="11905" w:h="16837"/>
          <w:pgMar w:top="1312" w:right="1042" w:bottom="681" w:left="1762" w:header="720" w:footer="720" w:gutter="0"/>
          <w:cols w:space="720"/>
          <w:noEndnote/>
        </w:sectPr>
      </w:pPr>
    </w:p>
    <w:p w:rsidR="0063038B" w:rsidRDefault="0063038B" w:rsidP="00A1026C">
      <w:pPr>
        <w:widowControl/>
        <w:spacing w:line="240" w:lineRule="atLeast"/>
        <w:rPr>
          <w:sz w:val="20"/>
          <w:szCs w:val="20"/>
        </w:rPr>
      </w:pPr>
    </w:p>
    <w:p w:rsidR="00D27DA3" w:rsidRDefault="00D27DA3" w:rsidP="00A1026C">
      <w:pPr>
        <w:pStyle w:val="Style13"/>
        <w:widowControl/>
        <w:spacing w:line="240" w:lineRule="atLeast"/>
        <w:ind w:left="485" w:right="4224"/>
        <w:rPr>
          <w:rStyle w:val="FontStyle25"/>
        </w:rPr>
      </w:pPr>
    </w:p>
    <w:p w:rsidR="0063038B" w:rsidRDefault="00020240" w:rsidP="00A1026C">
      <w:pPr>
        <w:pStyle w:val="Style13"/>
        <w:widowControl/>
        <w:spacing w:line="240" w:lineRule="atLeast"/>
        <w:ind w:left="485" w:right="4224"/>
        <w:rPr>
          <w:rStyle w:val="FontStyle25"/>
        </w:rPr>
      </w:pPr>
      <w:r>
        <w:rPr>
          <w:rStyle w:val="FontStyle25"/>
        </w:rPr>
        <w:lastRenderedPageBreak/>
        <w:t>Эх, дороги... Пыль да туман, Холода, тревоги</w:t>
      </w:r>
      <w:proofErr w:type="gramStart"/>
      <w:r>
        <w:rPr>
          <w:rStyle w:val="FontStyle25"/>
        </w:rPr>
        <w:t xml:space="preserve"> Д</w:t>
      </w:r>
      <w:proofErr w:type="gramEnd"/>
      <w:r>
        <w:rPr>
          <w:rStyle w:val="FontStyle25"/>
        </w:rPr>
        <w:t>а степной бурьян. Знать не можешь</w:t>
      </w:r>
    </w:p>
    <w:p w:rsidR="0063038B" w:rsidRDefault="00020240" w:rsidP="00A1026C">
      <w:pPr>
        <w:pStyle w:val="Style13"/>
        <w:widowControl/>
        <w:tabs>
          <w:tab w:val="left" w:pos="6533"/>
        </w:tabs>
        <w:spacing w:line="240" w:lineRule="atLeast"/>
        <w:ind w:left="480"/>
        <w:rPr>
          <w:rStyle w:val="FontStyle25"/>
        </w:rPr>
      </w:pPr>
      <w:r>
        <w:rPr>
          <w:rStyle w:val="FontStyle25"/>
        </w:rPr>
        <w:t>Доли своей:</w:t>
      </w:r>
      <w:r>
        <w:rPr>
          <w:rStyle w:val="FontStyle25"/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63038B" w:rsidRDefault="00020240" w:rsidP="00A1026C">
      <w:pPr>
        <w:pStyle w:val="Style13"/>
        <w:widowControl/>
        <w:tabs>
          <w:tab w:val="left" w:pos="6518"/>
        </w:tabs>
        <w:spacing w:line="240" w:lineRule="atLeast"/>
        <w:ind w:left="480"/>
        <w:rPr>
          <w:rStyle w:val="FontStyle25"/>
        </w:rPr>
      </w:pPr>
      <w:r>
        <w:rPr>
          <w:rStyle w:val="FontStyle25"/>
        </w:rPr>
        <w:t>Может, крылья сложишь</w:t>
      </w:r>
      <w:r>
        <w:rPr>
          <w:rStyle w:val="FontStyle25"/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63038B" w:rsidRDefault="00020240" w:rsidP="00A1026C">
      <w:pPr>
        <w:pStyle w:val="Style13"/>
        <w:widowControl/>
        <w:spacing w:line="240" w:lineRule="atLeast"/>
        <w:ind w:left="480"/>
        <w:rPr>
          <w:rStyle w:val="FontStyle25"/>
        </w:rPr>
      </w:pPr>
      <w:r>
        <w:rPr>
          <w:rStyle w:val="FontStyle25"/>
        </w:rPr>
        <w:t>Посреди степей.</w:t>
      </w:r>
    </w:p>
    <w:p w:rsidR="0063038B" w:rsidRDefault="00020240" w:rsidP="00A1026C">
      <w:pPr>
        <w:pStyle w:val="Style13"/>
        <w:widowControl/>
        <w:spacing w:line="240" w:lineRule="atLeast"/>
        <w:rPr>
          <w:rStyle w:val="FontStyle25"/>
        </w:rPr>
      </w:pPr>
      <w:r>
        <w:rPr>
          <w:rStyle w:val="FontStyle25"/>
        </w:rPr>
        <w:t>Вьется пыль под сапогами —</w:t>
      </w:r>
    </w:p>
    <w:p w:rsidR="0063038B" w:rsidRDefault="00020240" w:rsidP="00A1026C">
      <w:pPr>
        <w:pStyle w:val="Style13"/>
        <w:widowControl/>
        <w:spacing w:line="240" w:lineRule="atLeast"/>
        <w:ind w:left="2386"/>
        <w:rPr>
          <w:rStyle w:val="FontStyle25"/>
        </w:rPr>
      </w:pPr>
      <w:r>
        <w:rPr>
          <w:rStyle w:val="FontStyle25"/>
        </w:rPr>
        <w:t>степями,</w:t>
      </w:r>
    </w:p>
    <w:p w:rsidR="0063038B" w:rsidRDefault="00020240" w:rsidP="00A1026C">
      <w:pPr>
        <w:pStyle w:val="Style13"/>
        <w:widowControl/>
        <w:spacing w:line="240" w:lineRule="atLeast"/>
        <w:ind w:left="216"/>
        <w:jc w:val="center"/>
        <w:rPr>
          <w:rStyle w:val="FontStyle25"/>
        </w:rPr>
      </w:pPr>
      <w:r>
        <w:rPr>
          <w:rStyle w:val="FontStyle25"/>
        </w:rPr>
        <w:t>полями,</w:t>
      </w:r>
    </w:p>
    <w:p w:rsidR="0063038B" w:rsidRDefault="00020240" w:rsidP="00A1026C">
      <w:pPr>
        <w:pStyle w:val="Style13"/>
        <w:widowControl/>
        <w:spacing w:line="240" w:lineRule="atLeast"/>
        <w:ind w:right="4224"/>
        <w:rPr>
          <w:rStyle w:val="FontStyle25"/>
        </w:rPr>
      </w:pPr>
      <w:r>
        <w:rPr>
          <w:rStyle w:val="FontStyle25"/>
        </w:rPr>
        <w:t>А кругом бушует пламя</w:t>
      </w:r>
      <w:proofErr w:type="gramStart"/>
      <w:r>
        <w:rPr>
          <w:rStyle w:val="FontStyle25"/>
        </w:rPr>
        <w:t xml:space="preserve"> Д</w:t>
      </w:r>
      <w:proofErr w:type="gramEnd"/>
      <w:r>
        <w:rPr>
          <w:rStyle w:val="FontStyle25"/>
        </w:rPr>
        <w:t>а пули свистят.</w:t>
      </w:r>
    </w:p>
    <w:p w:rsidR="0063038B" w:rsidRDefault="00020240" w:rsidP="00A1026C">
      <w:pPr>
        <w:pStyle w:val="Style13"/>
        <w:widowControl/>
        <w:spacing w:line="240" w:lineRule="atLeast"/>
        <w:ind w:left="475" w:right="4608"/>
        <w:rPr>
          <w:rStyle w:val="FontStyle25"/>
        </w:rPr>
      </w:pPr>
      <w:r>
        <w:rPr>
          <w:rStyle w:val="FontStyle25"/>
        </w:rPr>
        <w:t>Эх, дороги... Пыль да туман, Холода, тревоги</w:t>
      </w:r>
    </w:p>
    <w:p w:rsidR="0063038B" w:rsidRDefault="00020240" w:rsidP="00A1026C">
      <w:pPr>
        <w:pStyle w:val="Style13"/>
        <w:widowControl/>
        <w:tabs>
          <w:tab w:val="left" w:pos="6408"/>
        </w:tabs>
        <w:spacing w:line="240" w:lineRule="atLeast"/>
        <w:ind w:left="475"/>
        <w:rPr>
          <w:rStyle w:val="FontStyle25"/>
        </w:rPr>
      </w:pPr>
      <w:r>
        <w:rPr>
          <w:rStyle w:val="FontStyle25"/>
        </w:rPr>
        <w:t>Да степной бурьян.</w:t>
      </w:r>
    </w:p>
    <w:p w:rsidR="0063038B" w:rsidRDefault="00020240" w:rsidP="00A1026C">
      <w:pPr>
        <w:pStyle w:val="Style13"/>
        <w:widowControl/>
        <w:spacing w:line="240" w:lineRule="atLeast"/>
        <w:ind w:left="480" w:right="3840"/>
        <w:rPr>
          <w:rStyle w:val="FontStyle25"/>
        </w:rPr>
      </w:pPr>
      <w:r>
        <w:rPr>
          <w:rStyle w:val="FontStyle25"/>
        </w:rPr>
        <w:t>Выстрел грянет, Ворон кружит, Твой дружок в бурьяне Неживой лежит.</w:t>
      </w:r>
    </w:p>
    <w:p w:rsidR="0063038B" w:rsidRDefault="00020240" w:rsidP="00A1026C">
      <w:pPr>
        <w:pStyle w:val="Style13"/>
        <w:widowControl/>
        <w:spacing w:line="240" w:lineRule="atLeast"/>
        <w:rPr>
          <w:rStyle w:val="FontStyle25"/>
        </w:rPr>
      </w:pPr>
      <w:r>
        <w:rPr>
          <w:rStyle w:val="FontStyle25"/>
        </w:rPr>
        <w:t>А дорога дальше мчится,</w:t>
      </w:r>
    </w:p>
    <w:p w:rsidR="0063038B" w:rsidRDefault="00020240" w:rsidP="00A1026C">
      <w:pPr>
        <w:pStyle w:val="Style13"/>
        <w:widowControl/>
        <w:spacing w:line="240" w:lineRule="atLeast"/>
        <w:ind w:left="2146"/>
        <w:rPr>
          <w:rStyle w:val="FontStyle25"/>
        </w:rPr>
      </w:pPr>
      <w:r>
        <w:rPr>
          <w:rStyle w:val="FontStyle25"/>
        </w:rPr>
        <w:t>пылится,</w:t>
      </w:r>
    </w:p>
    <w:p w:rsidR="0063038B" w:rsidRDefault="00020240" w:rsidP="00A1026C">
      <w:pPr>
        <w:pStyle w:val="Style13"/>
        <w:widowControl/>
        <w:spacing w:line="240" w:lineRule="atLeast"/>
        <w:jc w:val="center"/>
        <w:rPr>
          <w:rStyle w:val="FontStyle25"/>
        </w:rPr>
      </w:pPr>
      <w:r>
        <w:rPr>
          <w:rStyle w:val="FontStyle25"/>
        </w:rPr>
        <w:t>клубится,</w:t>
      </w:r>
    </w:p>
    <w:p w:rsidR="0063038B" w:rsidRDefault="00020240" w:rsidP="00A1026C">
      <w:pPr>
        <w:pStyle w:val="Style13"/>
        <w:widowControl/>
        <w:spacing w:line="240" w:lineRule="atLeast"/>
        <w:ind w:right="3840"/>
        <w:rPr>
          <w:rStyle w:val="FontStyle25"/>
        </w:rPr>
      </w:pPr>
      <w:r>
        <w:rPr>
          <w:rStyle w:val="FontStyle25"/>
        </w:rPr>
        <w:t>А кругом земля дымится — Чужая земля!</w:t>
      </w:r>
    </w:p>
    <w:p w:rsidR="0063038B" w:rsidRDefault="00020240" w:rsidP="00A1026C">
      <w:pPr>
        <w:pStyle w:val="Style13"/>
        <w:widowControl/>
        <w:spacing w:line="240" w:lineRule="atLeast"/>
        <w:ind w:left="494" w:right="3840"/>
        <w:rPr>
          <w:rStyle w:val="FontStyle25"/>
        </w:rPr>
      </w:pPr>
      <w:r>
        <w:rPr>
          <w:rStyle w:val="FontStyle25"/>
        </w:rPr>
        <w:t>Эх, дороги... Пыль да туман, Холода, тревоги</w:t>
      </w:r>
      <w:proofErr w:type="gramStart"/>
      <w:r>
        <w:rPr>
          <w:rStyle w:val="FontStyle25"/>
        </w:rPr>
        <w:t xml:space="preserve"> Д</w:t>
      </w:r>
      <w:proofErr w:type="gramEnd"/>
      <w:r>
        <w:rPr>
          <w:rStyle w:val="FontStyle25"/>
        </w:rPr>
        <w:t>а степной бурьян. Край сосновый, Солнце встает. У крыльца родного Мать сыночка ждет.</w:t>
      </w:r>
    </w:p>
    <w:p w:rsidR="0063038B" w:rsidRDefault="00020240" w:rsidP="00A1026C">
      <w:pPr>
        <w:pStyle w:val="Style13"/>
        <w:widowControl/>
        <w:spacing w:line="240" w:lineRule="atLeast"/>
        <w:rPr>
          <w:rStyle w:val="FontStyle25"/>
        </w:rPr>
      </w:pPr>
      <w:r>
        <w:rPr>
          <w:rStyle w:val="FontStyle25"/>
        </w:rPr>
        <w:t>И бескрайними путями —</w:t>
      </w:r>
    </w:p>
    <w:p w:rsidR="0063038B" w:rsidRDefault="00020240" w:rsidP="00A1026C">
      <w:pPr>
        <w:pStyle w:val="Style13"/>
        <w:widowControl/>
        <w:spacing w:line="240" w:lineRule="atLeast"/>
        <w:ind w:left="2246"/>
        <w:rPr>
          <w:rStyle w:val="FontStyle25"/>
        </w:rPr>
      </w:pPr>
      <w:r>
        <w:rPr>
          <w:rStyle w:val="FontStyle25"/>
        </w:rPr>
        <w:t>степями,</w:t>
      </w:r>
    </w:p>
    <w:p w:rsidR="0063038B" w:rsidRDefault="00020240" w:rsidP="00A1026C">
      <w:pPr>
        <w:pStyle w:val="Style13"/>
        <w:widowControl/>
        <w:spacing w:line="240" w:lineRule="atLeast"/>
        <w:jc w:val="center"/>
        <w:rPr>
          <w:rStyle w:val="FontStyle25"/>
        </w:rPr>
      </w:pPr>
      <w:r>
        <w:rPr>
          <w:rStyle w:val="FontStyle25"/>
        </w:rPr>
        <w:t>полями —</w:t>
      </w:r>
    </w:p>
    <w:p w:rsidR="0063038B" w:rsidRDefault="00020240" w:rsidP="00A1026C">
      <w:pPr>
        <w:pStyle w:val="Style13"/>
        <w:widowControl/>
        <w:spacing w:line="240" w:lineRule="atLeast"/>
        <w:ind w:right="3840"/>
        <w:rPr>
          <w:rStyle w:val="FontStyle25"/>
        </w:rPr>
      </w:pPr>
      <w:r>
        <w:rPr>
          <w:rStyle w:val="FontStyle25"/>
        </w:rPr>
        <w:t>Все глядят вослед за нами Родные глаза.</w:t>
      </w:r>
    </w:p>
    <w:p w:rsidR="0063038B" w:rsidRDefault="00020240" w:rsidP="00A1026C">
      <w:pPr>
        <w:pStyle w:val="Style13"/>
        <w:widowControl/>
        <w:spacing w:line="240" w:lineRule="atLeast"/>
        <w:ind w:left="475" w:right="4224"/>
        <w:rPr>
          <w:rStyle w:val="FontStyle25"/>
        </w:rPr>
      </w:pPr>
      <w:r>
        <w:rPr>
          <w:rStyle w:val="FontStyle25"/>
        </w:rPr>
        <w:t>Эх, дороги... Пыль да туман, Холода, тревоги</w:t>
      </w:r>
      <w:proofErr w:type="gramStart"/>
      <w:r>
        <w:rPr>
          <w:rStyle w:val="FontStyle25"/>
        </w:rPr>
        <w:t xml:space="preserve"> Д</w:t>
      </w:r>
      <w:proofErr w:type="gramEnd"/>
      <w:r>
        <w:rPr>
          <w:rStyle w:val="FontStyle25"/>
        </w:rPr>
        <w:t>а степной бурьян. Снег ли, ветер</w:t>
      </w:r>
      <w:proofErr w:type="gramStart"/>
      <w:r>
        <w:rPr>
          <w:rStyle w:val="FontStyle25"/>
        </w:rPr>
        <w:t xml:space="preserve"> В</w:t>
      </w:r>
      <w:proofErr w:type="gramEnd"/>
      <w:r>
        <w:rPr>
          <w:rStyle w:val="FontStyle25"/>
        </w:rPr>
        <w:t>спомним, друзья. ...Нам дороги эти</w:t>
      </w:r>
      <w:proofErr w:type="gramStart"/>
      <w:r>
        <w:rPr>
          <w:rStyle w:val="FontStyle25"/>
        </w:rPr>
        <w:t xml:space="preserve"> П</w:t>
      </w:r>
      <w:proofErr w:type="gramEnd"/>
      <w:r>
        <w:rPr>
          <w:rStyle w:val="FontStyle25"/>
        </w:rPr>
        <w:t>озабыть нельзя.</w:t>
      </w:r>
    </w:p>
    <w:p w:rsidR="0063038B" w:rsidRDefault="00020240" w:rsidP="00A1026C">
      <w:pPr>
        <w:pStyle w:val="Style13"/>
        <w:widowControl/>
        <w:spacing w:line="240" w:lineRule="atLeast"/>
        <w:rPr>
          <w:rStyle w:val="FontStyle25"/>
        </w:rPr>
      </w:pPr>
      <w:r>
        <w:rPr>
          <w:rStyle w:val="FontStyle25"/>
        </w:rPr>
        <w:t>1945</w:t>
      </w:r>
    </w:p>
    <w:p w:rsidR="0063038B" w:rsidRDefault="0063038B" w:rsidP="00A1026C">
      <w:pPr>
        <w:pStyle w:val="Style13"/>
        <w:widowControl/>
        <w:spacing w:line="240" w:lineRule="atLeast"/>
        <w:rPr>
          <w:rStyle w:val="FontStyle25"/>
        </w:rPr>
        <w:sectPr w:rsidR="0063038B">
          <w:headerReference w:type="even" r:id="rId18"/>
          <w:headerReference w:type="default" r:id="rId19"/>
          <w:type w:val="continuous"/>
          <w:pgSz w:w="11905" w:h="16837"/>
          <w:pgMar w:top="2066" w:right="2923" w:bottom="1440" w:left="2295" w:header="720" w:footer="720" w:gutter="0"/>
          <w:cols w:space="60"/>
          <w:noEndnote/>
        </w:sectPr>
      </w:pPr>
    </w:p>
    <w:p w:rsidR="0063038B" w:rsidRDefault="0063038B" w:rsidP="00A1026C">
      <w:pPr>
        <w:widowControl/>
        <w:spacing w:line="240" w:lineRule="atLeast"/>
        <w:rPr>
          <w:sz w:val="20"/>
          <w:szCs w:val="20"/>
        </w:rPr>
      </w:pPr>
    </w:p>
    <w:p w:rsidR="00D27DA3" w:rsidRDefault="00D27DA3" w:rsidP="00A1026C">
      <w:pPr>
        <w:pStyle w:val="Style7"/>
        <w:widowControl/>
        <w:spacing w:line="240" w:lineRule="atLeast"/>
        <w:ind w:left="2760"/>
        <w:jc w:val="both"/>
        <w:rPr>
          <w:rStyle w:val="FontStyle17"/>
        </w:rPr>
      </w:pPr>
    </w:p>
    <w:p w:rsidR="00D27DA3" w:rsidRDefault="00D27DA3" w:rsidP="00A1026C">
      <w:pPr>
        <w:pStyle w:val="Style7"/>
        <w:widowControl/>
        <w:spacing w:line="240" w:lineRule="atLeast"/>
        <w:ind w:left="2760"/>
        <w:jc w:val="both"/>
        <w:rPr>
          <w:rStyle w:val="FontStyle17"/>
        </w:rPr>
      </w:pPr>
    </w:p>
    <w:p w:rsidR="00D27DA3" w:rsidRDefault="00D27DA3" w:rsidP="00A1026C">
      <w:pPr>
        <w:pStyle w:val="Style7"/>
        <w:widowControl/>
        <w:spacing w:line="240" w:lineRule="atLeast"/>
        <w:ind w:left="2760"/>
        <w:jc w:val="both"/>
        <w:rPr>
          <w:rStyle w:val="FontStyle17"/>
        </w:rPr>
      </w:pPr>
    </w:p>
    <w:p w:rsidR="0063038B" w:rsidRDefault="00020240" w:rsidP="00A1026C">
      <w:pPr>
        <w:pStyle w:val="Style7"/>
        <w:widowControl/>
        <w:spacing w:line="240" w:lineRule="atLeast"/>
        <w:ind w:left="2760"/>
        <w:jc w:val="both"/>
        <w:rPr>
          <w:sz w:val="20"/>
          <w:szCs w:val="20"/>
        </w:rPr>
      </w:pPr>
      <w:r>
        <w:rPr>
          <w:rStyle w:val="FontStyle17"/>
        </w:rPr>
        <w:t>ЗА ВЕСЕННИЕ НОЧИ</w:t>
      </w:r>
    </w:p>
    <w:p w:rsidR="0063038B" w:rsidRDefault="00020240" w:rsidP="00A1026C">
      <w:pPr>
        <w:pStyle w:val="Style2"/>
        <w:widowControl/>
        <w:spacing w:line="240" w:lineRule="atLeast"/>
        <w:ind w:firstLine="0"/>
        <w:rPr>
          <w:rStyle w:val="FontStyle17"/>
        </w:rPr>
      </w:pPr>
      <w:r>
        <w:rPr>
          <w:rStyle w:val="FontStyle17"/>
        </w:rPr>
        <w:t xml:space="preserve">Никогда не знаешь заранее судьбу песни. А песня, казалось бы, сама удавшаяся, может прозвучать полгодика и уйти на покой. И </w:t>
      </w:r>
      <w:proofErr w:type="spellStart"/>
      <w:r>
        <w:rPr>
          <w:rStyle w:val="FontStyle17"/>
        </w:rPr>
        <w:t>наобороа</w:t>
      </w:r>
      <w:proofErr w:type="spellEnd"/>
      <w:r>
        <w:rPr>
          <w:rStyle w:val="FontStyle17"/>
        </w:rPr>
        <w:t xml:space="preserve"> другая неожиданно для тебя живет долго, остается с людьми, </w:t>
      </w:r>
      <w:proofErr w:type="gramStart"/>
      <w:r>
        <w:rPr>
          <w:rStyle w:val="FontStyle17"/>
        </w:rPr>
        <w:t>любится</w:t>
      </w:r>
      <w:proofErr w:type="gramEnd"/>
      <w:r>
        <w:rPr>
          <w:rStyle w:val="FontStyle17"/>
        </w:rPr>
        <w:t xml:space="preserve"> повторяется, поется в застолье и в дороге. Вот такая судьба </w:t>
      </w:r>
      <w:proofErr w:type="spellStart"/>
      <w:r>
        <w:rPr>
          <w:rStyle w:val="FontStyle17"/>
        </w:rPr>
        <w:t>сложилас</w:t>
      </w:r>
      <w:proofErr w:type="spellEnd"/>
      <w:r>
        <w:rPr>
          <w:rStyle w:val="FontStyle17"/>
        </w:rPr>
        <w:t xml:space="preserve"> у нашей легкой и быстрой песенки с И. Дунаевским "Ехал я из Берлина' Иногда я задумываюсь, почему так вышло? Ведь было </w:t>
      </w:r>
      <w:proofErr w:type="gramStart"/>
      <w:r>
        <w:rPr>
          <w:rStyle w:val="FontStyle17"/>
        </w:rPr>
        <w:t>множестве</w:t>
      </w:r>
      <w:proofErr w:type="gramEnd"/>
      <w:r>
        <w:rPr>
          <w:rStyle w:val="FontStyle17"/>
        </w:rPr>
        <w:t xml:space="preserve"> песен о возвращении с победой наших воинов, были они и у меня, а полю билась эта. </w:t>
      </w:r>
      <w:proofErr w:type="gramStart"/>
      <w:r>
        <w:rPr>
          <w:rStyle w:val="FontStyle17"/>
        </w:rPr>
        <w:t xml:space="preserve">Видимо, в ней точно </w:t>
      </w:r>
      <w:proofErr w:type="spellStart"/>
      <w:r>
        <w:rPr>
          <w:rStyle w:val="FontStyle17"/>
        </w:rPr>
        <w:t>угадалось</w:t>
      </w:r>
      <w:proofErr w:type="spellEnd"/>
      <w:r>
        <w:rPr>
          <w:rStyle w:val="FontStyle17"/>
        </w:rPr>
        <w:t xml:space="preserve"> </w:t>
      </w:r>
      <w:r>
        <w:rPr>
          <w:rStyle w:val="FontStyle17"/>
        </w:rPr>
        <w:lastRenderedPageBreak/>
        <w:t xml:space="preserve">настроение, </w:t>
      </w:r>
      <w:proofErr w:type="spellStart"/>
      <w:r>
        <w:rPr>
          <w:rStyle w:val="FontStyle17"/>
        </w:rPr>
        <w:t>сформулировалос</w:t>
      </w:r>
      <w:proofErr w:type="spellEnd"/>
      <w:r>
        <w:rPr>
          <w:rStyle w:val="FontStyle17"/>
        </w:rPr>
        <w:t>] то неповторимое чувство, которое владело нами всеми тогда.</w:t>
      </w:r>
      <w:proofErr w:type="gramEnd"/>
      <w:r>
        <w:rPr>
          <w:rStyle w:val="FontStyle17"/>
        </w:rPr>
        <w:t xml:space="preserve"> Не я </w:t>
      </w:r>
      <w:proofErr w:type="spellStart"/>
      <w:r>
        <w:rPr>
          <w:rStyle w:val="FontStyle17"/>
        </w:rPr>
        <w:t>егс</w:t>
      </w:r>
      <w:proofErr w:type="spellEnd"/>
      <w:r>
        <w:rPr>
          <w:rStyle w:val="FontStyle17"/>
        </w:rPr>
        <w:t xml:space="preserve"> выдумал, мне и Дунаевскому оставалось только "услышать" и "записать" Как писалась песня?</w:t>
      </w:r>
    </w:p>
    <w:p w:rsidR="0063038B" w:rsidRDefault="00020240" w:rsidP="00A1026C">
      <w:pPr>
        <w:pStyle w:val="Style2"/>
        <w:widowControl/>
        <w:spacing w:line="240" w:lineRule="atLeast"/>
        <w:ind w:firstLine="360"/>
        <w:rPr>
          <w:rStyle w:val="FontStyle17"/>
        </w:rPr>
      </w:pPr>
      <w:r>
        <w:rPr>
          <w:rStyle w:val="FontStyle17"/>
        </w:rPr>
        <w:t>Она родилась не тогда, когда в жизни происходило то, о чем в ней рас сказывается, а на несколько месяцев раньше.</w:t>
      </w:r>
    </w:p>
    <w:p w:rsidR="0063038B" w:rsidRDefault="00020240" w:rsidP="00A1026C">
      <w:pPr>
        <w:pStyle w:val="Style2"/>
        <w:widowControl/>
        <w:spacing w:line="240" w:lineRule="atLeast"/>
        <w:ind w:firstLine="355"/>
        <w:rPr>
          <w:rStyle w:val="FontStyle17"/>
        </w:rPr>
      </w:pPr>
      <w:r>
        <w:rPr>
          <w:rStyle w:val="FontStyle17"/>
        </w:rPr>
        <w:t xml:space="preserve">Однажды утром я услышал, что наши части находятся на </w:t>
      </w:r>
      <w:proofErr w:type="spellStart"/>
      <w:r>
        <w:rPr>
          <w:rStyle w:val="FontStyle17"/>
        </w:rPr>
        <w:t>подступаз</w:t>
      </w:r>
      <w:proofErr w:type="spellEnd"/>
      <w:r>
        <w:rPr>
          <w:rStyle w:val="FontStyle17"/>
        </w:rPr>
        <w:t xml:space="preserve"> к Берлину. И ощущение Победы, большой долгожданной Победы </w:t>
      </w:r>
      <w:proofErr w:type="spellStart"/>
      <w:r>
        <w:rPr>
          <w:rStyle w:val="FontStyle17"/>
        </w:rPr>
        <w:t>сталс</w:t>
      </w:r>
      <w:proofErr w:type="spellEnd"/>
      <w:r>
        <w:rPr>
          <w:rStyle w:val="FontStyle17"/>
        </w:rPr>
        <w:t xml:space="preserve"> </w:t>
      </w:r>
      <w:proofErr w:type="gramStart"/>
      <w:r>
        <w:rPr>
          <w:rStyle w:val="FontStyle17"/>
        </w:rPr>
        <w:t>зримым</w:t>
      </w:r>
      <w:proofErr w:type="gramEnd"/>
      <w:r>
        <w:rPr>
          <w:rStyle w:val="FontStyle17"/>
        </w:rPr>
        <w:t>, вошло в душу, отодвинуло все беды и печали войны. И я пред ставил себе нашего парня, еще почти мальчишку, но уже зрелого солдата человека, спасшего родную землю, и человека, у которого все впереди</w:t>
      </w:r>
      <w:proofErr w:type="gramStart"/>
      <w:r>
        <w:rPr>
          <w:rStyle w:val="FontStyle17"/>
        </w:rPr>
        <w:t xml:space="preserve"> И</w:t>
      </w:r>
      <w:proofErr w:type="gramEnd"/>
      <w:r>
        <w:rPr>
          <w:rStyle w:val="FontStyle17"/>
        </w:rPr>
        <w:t xml:space="preserve"> я увидел этого парня в его счастливом звонком полете домой. И сам; собой пришла емкая и гордая строчка — "Ехал я из Берлина".</w:t>
      </w:r>
    </w:p>
    <w:p w:rsidR="0063038B" w:rsidRDefault="00020240" w:rsidP="00A1026C">
      <w:pPr>
        <w:pStyle w:val="Style2"/>
        <w:widowControl/>
        <w:spacing w:line="240" w:lineRule="atLeast"/>
        <w:ind w:firstLine="365"/>
        <w:rPr>
          <w:rStyle w:val="FontStyle17"/>
        </w:rPr>
      </w:pPr>
      <w:r>
        <w:rPr>
          <w:rStyle w:val="FontStyle17"/>
        </w:rPr>
        <w:t>Эту строчку я носил с собой всюду, никому не рассказывал о ней</w:t>
      </w:r>
      <w:proofErr w:type="gramStart"/>
      <w:r>
        <w:rPr>
          <w:rStyle w:val="FontStyle17"/>
        </w:rPr>
        <w:t xml:space="preserve"> А</w:t>
      </w:r>
      <w:proofErr w:type="gramEnd"/>
      <w:r>
        <w:rPr>
          <w:rStyle w:val="FontStyle17"/>
        </w:rPr>
        <w:t xml:space="preserve"> песню не писал, не имел права, пока Победа не стала свершившимся фактом. И когда она пришла, я сразу, легко, начисто написал песню. </w:t>
      </w:r>
      <w:proofErr w:type="spellStart"/>
      <w:r>
        <w:rPr>
          <w:rStyle w:val="FontStyle17"/>
        </w:rPr>
        <w:t>Може</w:t>
      </w:r>
      <w:proofErr w:type="spellEnd"/>
      <w:r>
        <w:rPr>
          <w:rStyle w:val="FontStyle17"/>
        </w:rPr>
        <w:t xml:space="preserve">-быть, потому еще она так естественно вырвалась, что в это же время я </w:t>
      </w:r>
      <w:proofErr w:type="spellStart"/>
      <w:r>
        <w:rPr>
          <w:rStyle w:val="FontStyle17"/>
        </w:rPr>
        <w:t>ра</w:t>
      </w:r>
      <w:proofErr w:type="spellEnd"/>
      <w:r>
        <w:rPr>
          <w:rStyle w:val="FontStyle17"/>
        </w:rPr>
        <w:t xml:space="preserve"> ботал с Анатолием Новиковым </w:t>
      </w:r>
      <w:proofErr w:type="gramStart"/>
      <w:r>
        <w:rPr>
          <w:rStyle w:val="FontStyle17"/>
        </w:rPr>
        <w:t>над</w:t>
      </w:r>
      <w:proofErr w:type="gramEnd"/>
      <w:r>
        <w:rPr>
          <w:rStyle w:val="FontStyle17"/>
        </w:rPr>
        <w:t xml:space="preserve"> совсем </w:t>
      </w:r>
      <w:proofErr w:type="gramStart"/>
      <w:r>
        <w:rPr>
          <w:rStyle w:val="FontStyle17"/>
        </w:rPr>
        <w:t>другой</w:t>
      </w:r>
      <w:proofErr w:type="gramEnd"/>
      <w:r>
        <w:rPr>
          <w:rStyle w:val="FontStyle17"/>
        </w:rPr>
        <w:t xml:space="preserve">, раздумчивой, полно! боли и ощущения пройденного — над песней "Дороги". Мне </w:t>
      </w:r>
      <w:proofErr w:type="gramStart"/>
      <w:r>
        <w:rPr>
          <w:rStyle w:val="FontStyle17"/>
        </w:rPr>
        <w:t>показалось</w:t>
      </w:r>
      <w:proofErr w:type="gramEnd"/>
      <w:r>
        <w:rPr>
          <w:rStyle w:val="FontStyle17"/>
        </w:rPr>
        <w:t xml:space="preserve"> что по характеру "Ехал я из Берлина" наиболее близка солнечной палитр* Дунаевского. Мы с ним давно собирались что-нибудь написать. И я </w:t>
      </w:r>
      <w:proofErr w:type="spellStart"/>
      <w:r>
        <w:rPr>
          <w:rStyle w:val="FontStyle17"/>
        </w:rPr>
        <w:t>отне</w:t>
      </w:r>
      <w:proofErr w:type="spellEnd"/>
      <w:r>
        <w:rPr>
          <w:rStyle w:val="FontStyle17"/>
        </w:rPr>
        <w:t>&lt; песню ему.</w:t>
      </w:r>
    </w:p>
    <w:p w:rsidR="0063038B" w:rsidRDefault="00020240" w:rsidP="00A1026C">
      <w:pPr>
        <w:pStyle w:val="Style2"/>
        <w:widowControl/>
        <w:spacing w:line="240" w:lineRule="atLeast"/>
        <w:ind w:firstLine="360"/>
        <w:rPr>
          <w:rStyle w:val="FontStyle17"/>
        </w:rPr>
      </w:pPr>
      <w:r>
        <w:rPr>
          <w:rStyle w:val="FontStyle17"/>
        </w:rPr>
        <w:t xml:space="preserve">Дунаевский написал ее сразу. И все строки легли, как литые, не </w:t>
      </w:r>
      <w:proofErr w:type="gramStart"/>
      <w:r>
        <w:rPr>
          <w:rStyle w:val="FontStyle17"/>
        </w:rPr>
        <w:t>при</w:t>
      </w:r>
      <w:proofErr w:type="gramEnd"/>
      <w:r>
        <w:rPr>
          <w:rStyle w:val="FontStyle17"/>
        </w:rPr>
        <w:t xml:space="preserve"> шлось ничего переделывать. Но ему потребовался припев, которого </w:t>
      </w:r>
      <w:proofErr w:type="gramStart"/>
      <w:r>
        <w:rPr>
          <w:rStyle w:val="FontStyle17"/>
        </w:rPr>
        <w:t>у</w:t>
      </w:r>
      <w:proofErr w:type="gramEnd"/>
      <w:r>
        <w:rPr>
          <w:rStyle w:val="FontStyle17"/>
        </w:rPr>
        <w:t xml:space="preserve"> меш не было.</w:t>
      </w:r>
    </w:p>
    <w:p w:rsidR="0063038B" w:rsidRDefault="00020240" w:rsidP="00A1026C">
      <w:pPr>
        <w:pStyle w:val="Style2"/>
        <w:widowControl/>
        <w:spacing w:line="240" w:lineRule="atLeast"/>
        <w:ind w:firstLine="355"/>
        <w:rPr>
          <w:rStyle w:val="FontStyle17"/>
        </w:rPr>
      </w:pPr>
      <w:r>
        <w:rPr>
          <w:rStyle w:val="FontStyle17"/>
        </w:rPr>
        <w:t xml:space="preserve">Помню, как сейчас, Центральный Дом культуры </w:t>
      </w:r>
      <w:proofErr w:type="gramStart"/>
      <w:r>
        <w:rPr>
          <w:rStyle w:val="FontStyle17"/>
        </w:rPr>
        <w:t>железнодорожников</w:t>
      </w:r>
      <w:proofErr w:type="gramEnd"/>
      <w:r>
        <w:rPr>
          <w:rStyle w:val="FontStyle17"/>
        </w:rPr>
        <w:t xml:space="preserve"> где Дунаевский руководил тогда ансамблем песни и пляски. Неуютный холодный репетиционный кабинет. Припев написали тут же...</w:t>
      </w:r>
    </w:p>
    <w:p w:rsidR="0063038B" w:rsidRDefault="00020240" w:rsidP="00A1026C">
      <w:pPr>
        <w:pStyle w:val="Style2"/>
        <w:widowControl/>
        <w:spacing w:line="240" w:lineRule="atLeast"/>
        <w:ind w:left="365" w:firstLine="0"/>
        <w:jc w:val="left"/>
        <w:rPr>
          <w:rStyle w:val="FontStyle17"/>
        </w:rPr>
      </w:pPr>
      <w:r>
        <w:rPr>
          <w:rStyle w:val="FontStyle17"/>
        </w:rPr>
        <w:t>Песню запели, но на этом дело не кончилось.</w:t>
      </w:r>
    </w:p>
    <w:p w:rsidR="0063038B" w:rsidRDefault="00020240" w:rsidP="00A1026C">
      <w:pPr>
        <w:pStyle w:val="Style2"/>
        <w:widowControl/>
        <w:spacing w:line="240" w:lineRule="atLeast"/>
        <w:ind w:firstLine="360"/>
        <w:rPr>
          <w:rStyle w:val="FontStyle24"/>
        </w:rPr>
      </w:pPr>
      <w:r>
        <w:rPr>
          <w:rStyle w:val="FontStyle17"/>
        </w:rPr>
        <w:t xml:space="preserve">Через много лет, когда Краснознаменный ансамбль им. Александров; готовил новую программу, посвященную юбилею Победы, </w:t>
      </w:r>
      <w:proofErr w:type="spellStart"/>
      <w:proofErr w:type="gramStart"/>
      <w:r>
        <w:rPr>
          <w:rStyle w:val="FontStyle17"/>
        </w:rPr>
        <w:t>Политуправ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ление</w:t>
      </w:r>
      <w:proofErr w:type="spellEnd"/>
      <w:proofErr w:type="gramEnd"/>
      <w:r>
        <w:rPr>
          <w:rStyle w:val="FontStyle17"/>
        </w:rPr>
        <w:t xml:space="preserve"> Армии потребовало, чтобы я переделал припев. У меня было </w:t>
      </w:r>
      <w:r>
        <w:rPr>
          <w:rStyle w:val="FontStyle24"/>
        </w:rPr>
        <w:t>так</w:t>
      </w:r>
    </w:p>
    <w:p w:rsidR="0063038B" w:rsidRDefault="00020240" w:rsidP="00A1026C">
      <w:pPr>
        <w:pStyle w:val="Style7"/>
        <w:widowControl/>
        <w:spacing w:line="240" w:lineRule="atLeast"/>
        <w:ind w:left="3394"/>
        <w:jc w:val="left"/>
        <w:rPr>
          <w:rStyle w:val="FontStyle17"/>
        </w:rPr>
      </w:pPr>
      <w:r>
        <w:rPr>
          <w:rStyle w:val="FontStyle17"/>
        </w:rPr>
        <w:t>Эй, встречай,</w:t>
      </w:r>
    </w:p>
    <w:p w:rsidR="0063038B" w:rsidRDefault="00020240" w:rsidP="00A1026C">
      <w:pPr>
        <w:pStyle w:val="Style7"/>
        <w:widowControl/>
        <w:spacing w:line="240" w:lineRule="atLeast"/>
        <w:ind w:left="3394"/>
        <w:jc w:val="left"/>
        <w:rPr>
          <w:rStyle w:val="FontStyle17"/>
        </w:rPr>
      </w:pPr>
      <w:r>
        <w:rPr>
          <w:rStyle w:val="FontStyle17"/>
        </w:rPr>
        <w:t>Да крепче обнимай.</w:t>
      </w:r>
    </w:p>
    <w:p w:rsidR="0063038B" w:rsidRDefault="00020240" w:rsidP="00A1026C">
      <w:pPr>
        <w:pStyle w:val="Style7"/>
        <w:widowControl/>
        <w:spacing w:line="240" w:lineRule="atLeast"/>
        <w:ind w:left="3389"/>
        <w:jc w:val="left"/>
        <w:rPr>
          <w:rStyle w:val="FontStyle17"/>
        </w:rPr>
      </w:pPr>
      <w:r>
        <w:rPr>
          <w:rStyle w:val="FontStyle17"/>
        </w:rPr>
        <w:t>Чарочку хмельную</w:t>
      </w:r>
    </w:p>
    <w:p w:rsidR="0063038B" w:rsidRDefault="00020240" w:rsidP="00A1026C">
      <w:pPr>
        <w:pStyle w:val="Style7"/>
        <w:widowControl/>
        <w:spacing w:line="240" w:lineRule="atLeast"/>
        <w:ind w:left="3389"/>
        <w:jc w:val="left"/>
        <w:rPr>
          <w:rStyle w:val="FontStyle17"/>
        </w:rPr>
      </w:pPr>
      <w:r>
        <w:rPr>
          <w:rStyle w:val="FontStyle17"/>
        </w:rPr>
        <w:t>Полнее наливай.</w:t>
      </w:r>
    </w:p>
    <w:p w:rsidR="0063038B" w:rsidRDefault="00020240" w:rsidP="00A1026C">
      <w:pPr>
        <w:pStyle w:val="Style2"/>
        <w:widowControl/>
        <w:spacing w:line="240" w:lineRule="atLeast"/>
        <w:ind w:firstLine="360"/>
        <w:rPr>
          <w:rStyle w:val="FontStyle17"/>
        </w:rPr>
      </w:pPr>
      <w:r>
        <w:rPr>
          <w:rStyle w:val="FontStyle17"/>
        </w:rPr>
        <w:t xml:space="preserve">Это точно отвечало настроениям и обычаям того времени, когда на </w:t>
      </w:r>
      <w:proofErr w:type="spellStart"/>
      <w:r>
        <w:rPr>
          <w:rStyle w:val="FontStyle17"/>
        </w:rPr>
        <w:t>пг</w:t>
      </w:r>
      <w:proofErr w:type="spellEnd"/>
      <w:r>
        <w:rPr>
          <w:rStyle w:val="FontStyle17"/>
        </w:rPr>
        <w:t xml:space="preserve"> </w:t>
      </w:r>
      <w:proofErr w:type="spellStart"/>
      <w:r>
        <w:rPr>
          <w:rStyle w:val="FontStyle17"/>
        </w:rPr>
        <w:t>мяти</w:t>
      </w:r>
      <w:proofErr w:type="spellEnd"/>
      <w:r>
        <w:rPr>
          <w:rStyle w:val="FontStyle17"/>
        </w:rPr>
        <w:t xml:space="preserve"> еще были фронтовые "сто грамм". </w:t>
      </w:r>
      <w:proofErr w:type="gramStart"/>
      <w:r>
        <w:rPr>
          <w:rStyle w:val="FontStyle17"/>
        </w:rPr>
        <w:t xml:space="preserve">Но блюстители солдатской </w:t>
      </w:r>
      <w:proofErr w:type="spellStart"/>
      <w:r>
        <w:rPr>
          <w:rStyle w:val="FontStyle20"/>
        </w:rPr>
        <w:t>нраЕ</w:t>
      </w:r>
      <w:proofErr w:type="spellEnd"/>
      <w:r>
        <w:rPr>
          <w:rStyle w:val="FontStyle20"/>
        </w:rPr>
        <w:t xml:space="preserve"> </w:t>
      </w:r>
      <w:proofErr w:type="spellStart"/>
      <w:r>
        <w:rPr>
          <w:rStyle w:val="FontStyle17"/>
        </w:rPr>
        <w:t>ственности</w:t>
      </w:r>
      <w:proofErr w:type="spellEnd"/>
      <w:r>
        <w:rPr>
          <w:rStyle w:val="FontStyle17"/>
        </w:rPr>
        <w:t xml:space="preserve"> решительно восстали против "чарочки".</w:t>
      </w:r>
      <w:proofErr w:type="gramEnd"/>
      <w:r>
        <w:rPr>
          <w:rStyle w:val="FontStyle17"/>
        </w:rPr>
        <w:t xml:space="preserve"> Я отказался перед* </w:t>
      </w:r>
      <w:proofErr w:type="spellStart"/>
      <w:r>
        <w:rPr>
          <w:rStyle w:val="FontStyle17"/>
        </w:rPr>
        <w:t>лывать</w:t>
      </w:r>
      <w:proofErr w:type="spellEnd"/>
      <w:r>
        <w:rPr>
          <w:rStyle w:val="FontStyle17"/>
        </w:rPr>
        <w:t xml:space="preserve">. Просил, чтобы сняли из программы песню. Но они этого </w:t>
      </w:r>
      <w:proofErr w:type="spellStart"/>
      <w:r>
        <w:rPr>
          <w:rStyle w:val="FontStyle17"/>
        </w:rPr>
        <w:t>делат</w:t>
      </w:r>
      <w:proofErr w:type="spellEnd"/>
      <w:r>
        <w:rPr>
          <w:rStyle w:val="FontStyle17"/>
        </w:rPr>
        <w:t xml:space="preserve"> не хотели.</w:t>
      </w:r>
    </w:p>
    <w:p w:rsidR="0063038B" w:rsidRDefault="00020240" w:rsidP="00A1026C">
      <w:pPr>
        <w:pStyle w:val="Style2"/>
        <w:widowControl/>
        <w:spacing w:line="240" w:lineRule="atLeast"/>
        <w:ind w:firstLine="365"/>
        <w:rPr>
          <w:rStyle w:val="FontStyle21"/>
        </w:rPr>
      </w:pPr>
      <w:r>
        <w:rPr>
          <w:rStyle w:val="FontStyle17"/>
        </w:rPr>
        <w:t xml:space="preserve">Как я отношусь к переделке песни, наверно, может показать </w:t>
      </w:r>
      <w:proofErr w:type="spellStart"/>
      <w:r>
        <w:rPr>
          <w:rStyle w:val="FontStyle17"/>
        </w:rPr>
        <w:t>оди</w:t>
      </w:r>
      <w:proofErr w:type="spellEnd"/>
      <w:r>
        <w:rPr>
          <w:rStyle w:val="FontStyle17"/>
        </w:rPr>
        <w:t xml:space="preserve"> пример. Была у нас с композитором 3. </w:t>
      </w:r>
      <w:proofErr w:type="spellStart"/>
      <w:r>
        <w:rPr>
          <w:rStyle w:val="FontStyle17"/>
        </w:rPr>
        <w:t>Компанейцем</w:t>
      </w:r>
      <w:proofErr w:type="spellEnd"/>
      <w:r>
        <w:rPr>
          <w:rStyle w:val="FontStyle17"/>
        </w:rPr>
        <w:t xml:space="preserve"> песня, </w:t>
      </w:r>
      <w:proofErr w:type="spellStart"/>
      <w:r>
        <w:rPr>
          <w:rStyle w:val="FontStyle17"/>
        </w:rPr>
        <w:t>написанна</w:t>
      </w:r>
      <w:proofErr w:type="spellEnd"/>
      <w:r>
        <w:rPr>
          <w:rStyle w:val="FontStyle21"/>
        </w:rPr>
        <w:t xml:space="preserve"> ш</w:t>
      </w:r>
    </w:p>
    <w:p w:rsidR="0063038B" w:rsidRDefault="0063038B" w:rsidP="00A1026C">
      <w:pPr>
        <w:pStyle w:val="Style6"/>
        <w:widowControl/>
        <w:spacing w:line="240" w:lineRule="atLeast"/>
        <w:rPr>
          <w:sz w:val="20"/>
          <w:szCs w:val="20"/>
        </w:rPr>
      </w:pPr>
    </w:p>
    <w:p w:rsidR="0063038B" w:rsidRDefault="00020240" w:rsidP="00A1026C">
      <w:pPr>
        <w:pStyle w:val="Style6"/>
        <w:widowControl/>
        <w:spacing w:line="240" w:lineRule="atLeast"/>
        <w:rPr>
          <w:rStyle w:val="FontStyle17"/>
        </w:rPr>
      </w:pPr>
      <w:r>
        <w:rPr>
          <w:rStyle w:val="FontStyle17"/>
        </w:rPr>
        <w:t xml:space="preserve">в 1939 году в кавалерийских частях "В бой за Родину". Когда началась война, эта песня прозвучала первой после выступления по радио т. </w:t>
      </w:r>
      <w:proofErr w:type="spellStart"/>
      <w:proofErr w:type="gramStart"/>
      <w:r>
        <w:rPr>
          <w:rStyle w:val="FontStyle17"/>
        </w:rPr>
        <w:t>Моло-това</w:t>
      </w:r>
      <w:proofErr w:type="spellEnd"/>
      <w:proofErr w:type="gramEnd"/>
      <w:r>
        <w:rPr>
          <w:rStyle w:val="FontStyle17"/>
        </w:rPr>
        <w:t>. Эшелоны шли на фронт с этой песней. И хотя великолепная "Вста</w:t>
      </w:r>
      <w:r>
        <w:rPr>
          <w:rStyle w:val="FontStyle17"/>
        </w:rPr>
        <w:softHyphen/>
        <w:t>вай, страна огромная" была написана в первые дни войны, пока она дошла до каждого солдата, основной боевой песней была наша "В бой за Родину". Я думал тогда: "Может быть, я когда-нибудь еще напишу песню, но такой знаменитой у меня никогда не будет". Может быть, кто-нибудь ее помнит?</w:t>
      </w:r>
    </w:p>
    <w:p w:rsidR="0063038B" w:rsidRDefault="00020240" w:rsidP="00A1026C">
      <w:pPr>
        <w:pStyle w:val="Style6"/>
        <w:widowControl/>
        <w:spacing w:line="240" w:lineRule="atLeast"/>
        <w:ind w:left="2467" w:right="1267"/>
        <w:jc w:val="left"/>
        <w:rPr>
          <w:rStyle w:val="FontStyle17"/>
        </w:rPr>
      </w:pPr>
      <w:r>
        <w:rPr>
          <w:rStyle w:val="FontStyle17"/>
        </w:rPr>
        <w:t xml:space="preserve">Пролетают кони шляхом каменистым. В стремени привстал передовой. И </w:t>
      </w:r>
      <w:proofErr w:type="spellStart"/>
      <w:proofErr w:type="gramStart"/>
      <w:r>
        <w:rPr>
          <w:rStyle w:val="FontStyle17"/>
        </w:rPr>
        <w:t>по-эскадронно</w:t>
      </w:r>
      <w:proofErr w:type="spellEnd"/>
      <w:proofErr w:type="gramEnd"/>
      <w:r>
        <w:rPr>
          <w:rStyle w:val="FontStyle17"/>
        </w:rPr>
        <w:t xml:space="preserve"> бойцы-кавалеристы, Подтянув поводья, вылетают в бой. В бой за Родину, В бой за Сталина! Боевая честь нам дорога. Кони сытые</w:t>
      </w:r>
      <w:proofErr w:type="gramStart"/>
      <w:r>
        <w:rPr>
          <w:rStyle w:val="FontStyle17"/>
        </w:rPr>
        <w:t xml:space="preserve"> Б</w:t>
      </w:r>
      <w:proofErr w:type="gramEnd"/>
      <w:r>
        <w:rPr>
          <w:rStyle w:val="FontStyle17"/>
        </w:rPr>
        <w:t>ьют копытами, — Встретим мы по-сталински врага.</w:t>
      </w:r>
    </w:p>
    <w:p w:rsidR="0063038B" w:rsidRDefault="00020240" w:rsidP="00A1026C">
      <w:pPr>
        <w:pStyle w:val="Style2"/>
        <w:widowControl/>
        <w:spacing w:line="240" w:lineRule="atLeast"/>
        <w:ind w:firstLine="355"/>
        <w:rPr>
          <w:rStyle w:val="FontStyle17"/>
        </w:rPr>
      </w:pPr>
      <w:r>
        <w:rPr>
          <w:rStyle w:val="FontStyle17"/>
        </w:rPr>
        <w:lastRenderedPageBreak/>
        <w:t>После 1953 года от меня стали требовать заменить припев этой песни. Я ответил, что песня пишется один раз. Значит, она сделала уже свое дело. И больше я ее никогда не перепечатывал в своих книгах.</w:t>
      </w:r>
    </w:p>
    <w:p w:rsidR="0063038B" w:rsidRDefault="00020240" w:rsidP="00A1026C">
      <w:pPr>
        <w:pStyle w:val="Style2"/>
        <w:widowControl/>
        <w:spacing w:line="240" w:lineRule="atLeast"/>
        <w:ind w:firstLine="365"/>
        <w:rPr>
          <w:rStyle w:val="FontStyle17"/>
        </w:rPr>
      </w:pPr>
      <w:r>
        <w:rPr>
          <w:rStyle w:val="FontStyle17"/>
        </w:rPr>
        <w:t>С песней "Ехал я из Берлина" получилось по-другому. Несколько месяцев шла борьба. Наконец под нажимом Политуправления и самого ансамбля я дал согласие, чтобы один раз на торжественном вечере спели припев иначе:</w:t>
      </w:r>
    </w:p>
    <w:p w:rsidR="0063038B" w:rsidRDefault="00020240" w:rsidP="00A1026C">
      <w:pPr>
        <w:pStyle w:val="Style5"/>
        <w:widowControl/>
        <w:spacing w:line="240" w:lineRule="atLeast"/>
        <w:ind w:left="3374" w:right="1690"/>
        <w:rPr>
          <w:rStyle w:val="FontStyle17"/>
        </w:rPr>
      </w:pPr>
      <w:r>
        <w:rPr>
          <w:rStyle w:val="FontStyle17"/>
        </w:rPr>
        <w:t>Эй, встречай, С Победой поздравляй, Милыми руками</w:t>
      </w:r>
      <w:proofErr w:type="gramStart"/>
      <w:r>
        <w:rPr>
          <w:rStyle w:val="FontStyle17"/>
        </w:rPr>
        <w:t xml:space="preserve"> П</w:t>
      </w:r>
      <w:proofErr w:type="gramEnd"/>
      <w:r>
        <w:rPr>
          <w:rStyle w:val="FontStyle17"/>
        </w:rPr>
        <w:t>окрепче обнимай.</w:t>
      </w:r>
    </w:p>
    <w:p w:rsidR="0063038B" w:rsidRDefault="00020240" w:rsidP="00A1026C">
      <w:pPr>
        <w:pStyle w:val="Style2"/>
        <w:widowControl/>
        <w:spacing w:line="240" w:lineRule="atLeast"/>
        <w:ind w:firstLine="360"/>
        <w:rPr>
          <w:rStyle w:val="FontStyle17"/>
        </w:rPr>
      </w:pPr>
      <w:r>
        <w:rPr>
          <w:rStyle w:val="FontStyle17"/>
        </w:rPr>
        <w:t>Так с тех пор и осталось. В разных изданиях припев печатался по-раз</w:t>
      </w:r>
      <w:r>
        <w:rPr>
          <w:rStyle w:val="FontStyle17"/>
        </w:rPr>
        <w:softHyphen/>
        <w:t xml:space="preserve">ному, </w:t>
      </w:r>
      <w:proofErr w:type="gramStart"/>
      <w:r>
        <w:rPr>
          <w:rStyle w:val="FontStyle17"/>
        </w:rPr>
        <w:t>но</w:t>
      </w:r>
      <w:proofErr w:type="gramEnd"/>
      <w:r>
        <w:rPr>
          <w:rStyle w:val="FontStyle17"/>
        </w:rPr>
        <w:t xml:space="preserve"> в конце концов закрепился второй вариант. Конечно, мог быть и такой припев, хотя некоторую долю лихости песня потеряла. Но сейчас уже не восстановишь утраченное.</w:t>
      </w:r>
    </w:p>
    <w:p w:rsidR="0063038B" w:rsidRDefault="00020240" w:rsidP="00A1026C">
      <w:pPr>
        <w:pStyle w:val="Style2"/>
        <w:widowControl/>
        <w:spacing w:line="240" w:lineRule="atLeast"/>
        <w:ind w:firstLine="355"/>
        <w:rPr>
          <w:rStyle w:val="FontStyle17"/>
        </w:rPr>
      </w:pPr>
      <w:r>
        <w:rPr>
          <w:rStyle w:val="FontStyle17"/>
        </w:rPr>
        <w:t xml:space="preserve">Вот и все, что можно сказать об истории этого сочинения. </w:t>
      </w:r>
      <w:proofErr w:type="gramStart"/>
      <w:r>
        <w:rPr>
          <w:rStyle w:val="FontStyle17"/>
        </w:rPr>
        <w:t>Могу доба</w:t>
      </w:r>
      <w:r>
        <w:rPr>
          <w:rStyle w:val="FontStyle17"/>
        </w:rPr>
        <w:softHyphen/>
        <w:t>вить только, что мне очень дорого слышать, как, несмотря на минувшие сорок лет, все едет и едет чудесный молодой солдат, прошедший многие земли, вернувший Родине покой и твердо знающий, что наше солнышко краше и что лучше наших девушек нет на всем белом свете.</w:t>
      </w:r>
      <w:proofErr w:type="gramEnd"/>
      <w:r>
        <w:rPr>
          <w:rStyle w:val="FontStyle17"/>
        </w:rPr>
        <w:t xml:space="preserve"> Доброго тебе пути, </w:t>
      </w:r>
      <w:proofErr w:type="gramStart"/>
      <w:r>
        <w:rPr>
          <w:rStyle w:val="FontStyle17"/>
        </w:rPr>
        <w:t>браток</w:t>
      </w:r>
      <w:proofErr w:type="gramEnd"/>
      <w:r>
        <w:rPr>
          <w:rStyle w:val="FontStyle17"/>
        </w:rPr>
        <w:t>!</w:t>
      </w:r>
    </w:p>
    <w:p w:rsidR="0063038B" w:rsidRDefault="0063038B" w:rsidP="00A1026C">
      <w:pPr>
        <w:pStyle w:val="Style2"/>
        <w:widowControl/>
        <w:spacing w:line="240" w:lineRule="atLeast"/>
        <w:ind w:firstLine="0"/>
        <w:rPr>
          <w:rStyle w:val="FontStyle17"/>
        </w:rPr>
        <w:sectPr w:rsidR="0063038B">
          <w:headerReference w:type="even" r:id="rId20"/>
          <w:headerReference w:type="default" r:id="rId21"/>
          <w:type w:val="continuous"/>
          <w:pgSz w:w="11905" w:h="16837"/>
          <w:pgMar w:top="1625" w:right="1764" w:bottom="1440" w:left="2484" w:header="720" w:footer="720" w:gutter="0"/>
          <w:cols w:space="60"/>
          <w:noEndnote/>
        </w:sectPr>
      </w:pPr>
    </w:p>
    <w:p w:rsidR="0063038B" w:rsidRPr="00D27DA3" w:rsidRDefault="00D27DA3" w:rsidP="00A1026C">
      <w:pPr>
        <w:pStyle w:val="Style10"/>
        <w:widowControl/>
        <w:spacing w:line="240" w:lineRule="atLeast"/>
        <w:jc w:val="both"/>
        <w:rPr>
          <w:rStyle w:val="FontStyle24"/>
          <w:rFonts w:cstheme="minorBidi"/>
          <w:b w:val="0"/>
          <w:bCs w:val="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6E18F100" wp14:editId="4DE27932">
                <wp:simplePos x="0" y="0"/>
                <wp:positionH relativeFrom="margin">
                  <wp:posOffset>176530</wp:posOffset>
                </wp:positionH>
                <wp:positionV relativeFrom="paragraph">
                  <wp:posOffset>0</wp:posOffset>
                </wp:positionV>
                <wp:extent cx="5772785" cy="9525000"/>
                <wp:effectExtent l="0" t="0" r="0" b="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38B" w:rsidRDefault="00D27DA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1F740" wp14:editId="0EE73C6D">
                                  <wp:extent cx="5772150" cy="95250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150" cy="952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.9pt;margin-top:0;width:454.55pt;height:750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bLsgIAALE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" filled="f" stroked="f">
                <v:textbox inset="0,0,0,0">
                  <w:txbxContent>
                    <w:p w:rsidR="00000000" w:rsidRDefault="00D27DA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72150" cy="95250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150" cy="952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020240">
        <w:rPr>
          <w:rStyle w:val="FontStyle24"/>
        </w:rPr>
        <w:t>И59</w:t>
      </w:r>
    </w:p>
    <w:p w:rsidR="0063038B" w:rsidRDefault="0063038B" w:rsidP="00A1026C">
      <w:pPr>
        <w:pStyle w:val="Style13"/>
        <w:widowControl/>
        <w:spacing w:line="240" w:lineRule="atLeast"/>
        <w:ind w:right="2419"/>
        <w:rPr>
          <w:sz w:val="20"/>
          <w:szCs w:val="20"/>
        </w:rPr>
      </w:pPr>
    </w:p>
    <w:p w:rsidR="0063038B" w:rsidRDefault="00020240" w:rsidP="00A1026C">
      <w:pPr>
        <w:pStyle w:val="Style13"/>
        <w:widowControl/>
        <w:spacing w:line="240" w:lineRule="atLeast"/>
        <w:ind w:right="2419"/>
        <w:rPr>
          <w:rStyle w:val="FontStyle25"/>
        </w:rPr>
      </w:pPr>
      <w:bookmarkStart w:id="0" w:name="_GoBack"/>
      <w:bookmarkEnd w:id="0"/>
      <w:r>
        <w:rPr>
          <w:rStyle w:val="FontStyle25"/>
        </w:rPr>
        <w:t>Ехал я из Берлина</w:t>
      </w:r>
      <w:proofErr w:type="gramStart"/>
      <w:r>
        <w:rPr>
          <w:rStyle w:val="FontStyle25"/>
        </w:rPr>
        <w:t xml:space="preserve"> П</w:t>
      </w:r>
      <w:proofErr w:type="gramEnd"/>
      <w:r>
        <w:rPr>
          <w:rStyle w:val="FontStyle25"/>
        </w:rPr>
        <w:t>о дороге прямой, На попутных машинах Ехал с фронта домой. Ехал мимо Варшавы, Ехал мимо Орла — Там, где русская слава</w:t>
      </w:r>
      <w:proofErr w:type="gramStart"/>
      <w:r>
        <w:rPr>
          <w:rStyle w:val="FontStyle25"/>
        </w:rPr>
        <w:t xml:space="preserve"> В</w:t>
      </w:r>
      <w:proofErr w:type="gramEnd"/>
      <w:r>
        <w:rPr>
          <w:rStyle w:val="FontStyle25"/>
        </w:rPr>
        <w:t>се тропинки прошла.</w:t>
      </w:r>
    </w:p>
    <w:p w:rsidR="0063038B" w:rsidRDefault="00020240" w:rsidP="00A1026C">
      <w:pPr>
        <w:pStyle w:val="Style13"/>
        <w:widowControl/>
        <w:spacing w:line="240" w:lineRule="atLeast"/>
        <w:ind w:left="480" w:right="1613"/>
        <w:rPr>
          <w:rStyle w:val="FontStyle25"/>
        </w:rPr>
      </w:pPr>
      <w:r>
        <w:rPr>
          <w:rStyle w:val="FontStyle25"/>
        </w:rPr>
        <w:t>Эй, встречай, С победой поздравляй, Милыми руками</w:t>
      </w:r>
      <w:proofErr w:type="gramStart"/>
      <w:r>
        <w:rPr>
          <w:rStyle w:val="FontStyle25"/>
        </w:rPr>
        <w:t xml:space="preserve"> П</w:t>
      </w:r>
      <w:proofErr w:type="gramEnd"/>
      <w:r>
        <w:rPr>
          <w:rStyle w:val="FontStyle25"/>
        </w:rPr>
        <w:t>окрепче обнимай!</w:t>
      </w:r>
    </w:p>
    <w:p w:rsidR="0063038B" w:rsidRDefault="00020240" w:rsidP="00A1026C">
      <w:pPr>
        <w:pStyle w:val="Style13"/>
        <w:widowControl/>
        <w:spacing w:line="240" w:lineRule="atLeast"/>
        <w:ind w:right="1613"/>
        <w:rPr>
          <w:rStyle w:val="FontStyle25"/>
        </w:rPr>
      </w:pPr>
      <w:r>
        <w:rPr>
          <w:rStyle w:val="FontStyle25"/>
        </w:rPr>
        <w:t>Очень дальние дали Мы с друзьями прошли</w:t>
      </w:r>
      <w:proofErr w:type="gramStart"/>
      <w:r>
        <w:rPr>
          <w:rStyle w:val="FontStyle25"/>
        </w:rPr>
        <w:t xml:space="preserve"> И</w:t>
      </w:r>
      <w:proofErr w:type="gramEnd"/>
      <w:r>
        <w:rPr>
          <w:rStyle w:val="FontStyle25"/>
        </w:rPr>
        <w:t xml:space="preserve"> нигде не </w:t>
      </w:r>
      <w:proofErr w:type="spellStart"/>
      <w:r>
        <w:rPr>
          <w:rStyle w:val="FontStyle25"/>
        </w:rPr>
        <w:t>видали</w:t>
      </w:r>
      <w:proofErr w:type="spellEnd"/>
      <w:r>
        <w:rPr>
          <w:rStyle w:val="FontStyle25"/>
        </w:rPr>
        <w:t xml:space="preserve"> Лучше нашей земли. Наше солнышко краше, И скажу, не тая: Лучше девушек наших</w:t>
      </w:r>
      <w:proofErr w:type="gramStart"/>
      <w:r>
        <w:rPr>
          <w:rStyle w:val="FontStyle25"/>
        </w:rPr>
        <w:t xml:space="preserve"> Н</w:t>
      </w:r>
      <w:proofErr w:type="gramEnd"/>
      <w:r>
        <w:rPr>
          <w:rStyle w:val="FontStyle25"/>
        </w:rPr>
        <w:t>ет на свете, друзья.</w:t>
      </w:r>
    </w:p>
    <w:p w:rsidR="0063038B" w:rsidRDefault="00020240" w:rsidP="00A1026C">
      <w:pPr>
        <w:pStyle w:val="Style13"/>
        <w:widowControl/>
        <w:spacing w:line="240" w:lineRule="atLeast"/>
        <w:ind w:right="2419"/>
        <w:rPr>
          <w:rStyle w:val="FontStyle25"/>
        </w:rPr>
      </w:pPr>
      <w:r>
        <w:rPr>
          <w:rStyle w:val="FontStyle25"/>
        </w:rPr>
        <w:t>За весенние ночи, За родную страну</w:t>
      </w:r>
      <w:proofErr w:type="gramStart"/>
      <w:r>
        <w:rPr>
          <w:rStyle w:val="FontStyle25"/>
        </w:rPr>
        <w:t xml:space="preserve"> Д</w:t>
      </w:r>
      <w:proofErr w:type="gramEnd"/>
      <w:r>
        <w:rPr>
          <w:rStyle w:val="FontStyle25"/>
        </w:rPr>
        <w:t>а за карие очи Я ходил на войну. Вы цветите пышнее, Золотые края, Ты целуй горячее, Дорогая моя!</w:t>
      </w:r>
    </w:p>
    <w:p w:rsidR="0063038B" w:rsidRDefault="00020240" w:rsidP="00A1026C">
      <w:pPr>
        <w:pStyle w:val="Style13"/>
        <w:widowControl/>
        <w:spacing w:line="240" w:lineRule="atLeast"/>
        <w:ind w:left="499" w:right="1613"/>
        <w:rPr>
          <w:rStyle w:val="FontStyle25"/>
        </w:rPr>
      </w:pPr>
      <w:r>
        <w:rPr>
          <w:rStyle w:val="FontStyle25"/>
        </w:rPr>
        <w:t>Эй, встречай, С победой поздравляй, Милыми руками</w:t>
      </w:r>
      <w:proofErr w:type="gramStart"/>
      <w:r>
        <w:rPr>
          <w:rStyle w:val="FontStyle25"/>
        </w:rPr>
        <w:t xml:space="preserve"> П</w:t>
      </w:r>
      <w:proofErr w:type="gramEnd"/>
      <w:r>
        <w:rPr>
          <w:rStyle w:val="FontStyle25"/>
        </w:rPr>
        <w:t>окрепче обнимай!</w:t>
      </w:r>
    </w:p>
    <w:p w:rsidR="00D27DA3" w:rsidRDefault="00020240" w:rsidP="00A1026C">
      <w:pPr>
        <w:pStyle w:val="Style13"/>
        <w:widowControl/>
        <w:spacing w:line="240" w:lineRule="atLeast"/>
        <w:jc w:val="both"/>
        <w:rPr>
          <w:rStyle w:val="FontStyle25"/>
        </w:rPr>
      </w:pPr>
      <w:r>
        <w:rPr>
          <w:rStyle w:val="FontStyle25"/>
        </w:rPr>
        <w:t>1945</w:t>
      </w:r>
    </w:p>
    <w:sectPr w:rsidR="00D27DA3" w:rsidSect="00A1026C">
      <w:headerReference w:type="even" r:id="rId24"/>
      <w:headerReference w:type="default" r:id="rId25"/>
      <w:pgSz w:w="11905" w:h="16837"/>
      <w:pgMar w:top="2074" w:right="4090" w:bottom="1440" w:left="2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A0" w:rsidRDefault="00B620A0">
      <w:r>
        <w:separator/>
      </w:r>
    </w:p>
  </w:endnote>
  <w:endnote w:type="continuationSeparator" w:id="0">
    <w:p w:rsidR="00B620A0" w:rsidRDefault="00B6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A0" w:rsidRDefault="00B620A0">
      <w:r>
        <w:separator/>
      </w:r>
    </w:p>
  </w:footnote>
  <w:footnote w:type="continuationSeparator" w:id="0">
    <w:p w:rsidR="00B620A0" w:rsidRDefault="00B6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020240">
    <w:pPr>
      <w:pStyle w:val="Style8"/>
      <w:widowControl/>
      <w:ind w:left="771" w:right="771"/>
      <w:jc w:val="both"/>
      <w:rPr>
        <w:rStyle w:val="FontStyle22"/>
      </w:rPr>
    </w:pP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>
      <w:rPr>
        <w:rStyle w:val="FontStyle22"/>
      </w:rPr>
      <w:t>144</w:t>
    </w:r>
    <w:r>
      <w:rPr>
        <w:rStyle w:val="FontStyle22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020240">
    <w:pPr>
      <w:pStyle w:val="Style9"/>
      <w:widowControl/>
      <w:ind w:left="4997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A1026C">
      <w:rPr>
        <w:rStyle w:val="FontStyle21"/>
        <w:noProof/>
      </w:rPr>
      <w:t>5</w:t>
    </w:r>
    <w:r>
      <w:rPr>
        <w:rStyle w:val="FontStyle21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63038B">
    <w:pPr>
      <w:widowControl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020240">
    <w:pPr>
      <w:pStyle w:val="Style9"/>
      <w:widowControl/>
      <w:ind w:left="4808" w:right="1159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A1026C">
      <w:rPr>
        <w:rStyle w:val="FontStyle21"/>
        <w:noProof/>
      </w:rPr>
      <w:t>7</w:t>
    </w:r>
    <w:r>
      <w:rPr>
        <w:rStyle w:val="FontStyle21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63038B">
    <w:pPr>
      <w:widowControl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63038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63038B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020240">
    <w:pPr>
      <w:pStyle w:val="Style8"/>
      <w:widowControl/>
      <w:jc w:val="both"/>
      <w:rPr>
        <w:rStyle w:val="FontStyle22"/>
      </w:rPr>
    </w:pP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 w:rsidR="00A1026C">
      <w:rPr>
        <w:rStyle w:val="FontStyle22"/>
        <w:noProof/>
      </w:rPr>
      <w:t>2</w:t>
    </w:r>
    <w:r>
      <w:rPr>
        <w:rStyle w:val="FontStyle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63038B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020240">
    <w:pPr>
      <w:pStyle w:val="Style8"/>
      <w:widowControl/>
      <w:ind w:left="701" w:right="-739"/>
      <w:jc w:val="both"/>
      <w:rPr>
        <w:rStyle w:val="FontStyle22"/>
      </w:rPr>
    </w:pPr>
    <w:r>
      <w:rPr>
        <w:rStyle w:val="FontStyle22"/>
      </w:rPr>
      <w:fldChar w:fldCharType="begin"/>
    </w:r>
    <w:r>
      <w:rPr>
        <w:rStyle w:val="FontStyle22"/>
      </w:rPr>
      <w:instrText>PAGE</w:instrText>
    </w:r>
    <w:r>
      <w:rPr>
        <w:rStyle w:val="FontStyle22"/>
      </w:rPr>
      <w:fldChar w:fldCharType="separate"/>
    </w:r>
    <w:r>
      <w:rPr>
        <w:rStyle w:val="FontStyle22"/>
      </w:rPr>
      <w:t>144</w:t>
    </w:r>
    <w:r>
      <w:rPr>
        <w:rStyle w:val="FontStyle2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63038B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63038B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020240">
    <w:pPr>
      <w:pStyle w:val="Style9"/>
      <w:widowControl/>
      <w:ind w:left="5530" w:right="1881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>
      <w:rPr>
        <w:rStyle w:val="FontStyle21"/>
      </w:rPr>
      <w:t>147</w:t>
    </w:r>
    <w:r>
      <w:rPr>
        <w:rStyle w:val="FontStyle21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8B" w:rsidRDefault="0063038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1EA5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A3"/>
    <w:rsid w:val="00020240"/>
    <w:rsid w:val="0063038B"/>
    <w:rsid w:val="00A1026C"/>
    <w:rsid w:val="00B620A0"/>
    <w:rsid w:val="00D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18" w:lineRule="exact"/>
      <w:ind w:firstLine="370"/>
      <w:jc w:val="both"/>
    </w:pPr>
  </w:style>
  <w:style w:type="paragraph" w:customStyle="1" w:styleId="Style3">
    <w:name w:val="Style3"/>
    <w:basedOn w:val="a"/>
    <w:uiPriority w:val="99"/>
    <w:pPr>
      <w:spacing w:line="218" w:lineRule="exact"/>
      <w:ind w:firstLine="110"/>
      <w:jc w:val="both"/>
    </w:pPr>
  </w:style>
  <w:style w:type="paragraph" w:customStyle="1" w:styleId="Style4">
    <w:name w:val="Style4"/>
    <w:basedOn w:val="a"/>
    <w:uiPriority w:val="99"/>
    <w:pPr>
      <w:spacing w:line="221" w:lineRule="exact"/>
      <w:ind w:firstLine="1181"/>
    </w:pPr>
  </w:style>
  <w:style w:type="paragraph" w:customStyle="1" w:styleId="Style5">
    <w:name w:val="Style5"/>
    <w:basedOn w:val="a"/>
    <w:uiPriority w:val="99"/>
    <w:pPr>
      <w:spacing w:line="221" w:lineRule="exact"/>
    </w:pPr>
  </w:style>
  <w:style w:type="paragraph" w:customStyle="1" w:styleId="Style6">
    <w:name w:val="Style6"/>
    <w:basedOn w:val="a"/>
    <w:uiPriority w:val="99"/>
    <w:pPr>
      <w:spacing w:line="221" w:lineRule="exact"/>
      <w:jc w:val="both"/>
    </w:pPr>
  </w:style>
  <w:style w:type="paragraph" w:customStyle="1" w:styleId="Style7">
    <w:name w:val="Style7"/>
    <w:basedOn w:val="a"/>
    <w:uiPriority w:val="99"/>
    <w:pPr>
      <w:spacing w:line="228" w:lineRule="exact"/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righ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16" w:lineRule="exact"/>
      <w:ind w:firstLine="235"/>
      <w:jc w:val="both"/>
    </w:pPr>
  </w:style>
  <w:style w:type="paragraph" w:customStyle="1" w:styleId="Style13">
    <w:name w:val="Style13"/>
    <w:basedOn w:val="a"/>
    <w:uiPriority w:val="99"/>
    <w:pPr>
      <w:spacing w:line="200" w:lineRule="exact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Arial Narrow" w:hAnsi="Arial Narrow" w:cs="Arial Narrow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10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18" w:lineRule="exact"/>
      <w:ind w:firstLine="370"/>
      <w:jc w:val="both"/>
    </w:pPr>
  </w:style>
  <w:style w:type="paragraph" w:customStyle="1" w:styleId="Style3">
    <w:name w:val="Style3"/>
    <w:basedOn w:val="a"/>
    <w:uiPriority w:val="99"/>
    <w:pPr>
      <w:spacing w:line="218" w:lineRule="exact"/>
      <w:ind w:firstLine="110"/>
      <w:jc w:val="both"/>
    </w:pPr>
  </w:style>
  <w:style w:type="paragraph" w:customStyle="1" w:styleId="Style4">
    <w:name w:val="Style4"/>
    <w:basedOn w:val="a"/>
    <w:uiPriority w:val="99"/>
    <w:pPr>
      <w:spacing w:line="221" w:lineRule="exact"/>
      <w:ind w:firstLine="1181"/>
    </w:pPr>
  </w:style>
  <w:style w:type="paragraph" w:customStyle="1" w:styleId="Style5">
    <w:name w:val="Style5"/>
    <w:basedOn w:val="a"/>
    <w:uiPriority w:val="99"/>
    <w:pPr>
      <w:spacing w:line="221" w:lineRule="exact"/>
    </w:pPr>
  </w:style>
  <w:style w:type="paragraph" w:customStyle="1" w:styleId="Style6">
    <w:name w:val="Style6"/>
    <w:basedOn w:val="a"/>
    <w:uiPriority w:val="99"/>
    <w:pPr>
      <w:spacing w:line="221" w:lineRule="exact"/>
      <w:jc w:val="both"/>
    </w:pPr>
  </w:style>
  <w:style w:type="paragraph" w:customStyle="1" w:styleId="Style7">
    <w:name w:val="Style7"/>
    <w:basedOn w:val="a"/>
    <w:uiPriority w:val="99"/>
    <w:pPr>
      <w:spacing w:line="228" w:lineRule="exact"/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righ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16" w:lineRule="exact"/>
      <w:ind w:firstLine="235"/>
      <w:jc w:val="both"/>
    </w:pPr>
  </w:style>
  <w:style w:type="paragraph" w:customStyle="1" w:styleId="Style13">
    <w:name w:val="Style13"/>
    <w:basedOn w:val="a"/>
    <w:uiPriority w:val="99"/>
    <w:pPr>
      <w:spacing w:line="200" w:lineRule="exact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Arial Narrow" w:hAnsi="Arial Narrow" w:cs="Arial Narrow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10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20.png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3</cp:revision>
  <dcterms:created xsi:type="dcterms:W3CDTF">2014-10-31T06:43:00Z</dcterms:created>
  <dcterms:modified xsi:type="dcterms:W3CDTF">2014-10-31T12:42:00Z</dcterms:modified>
</cp:coreProperties>
</file>