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BE" w:rsidRDefault="001B0FBE" w:rsidP="001B0FBE">
      <w:pPr>
        <w:spacing w:after="0"/>
        <w:jc w:val="center"/>
        <w:rPr>
          <w:rFonts w:ascii="Times New Roman" w:hAnsi="Times New Roman"/>
          <w:sz w:val="24"/>
          <w:szCs w:val="24"/>
        </w:rPr>
      </w:pPr>
      <w:r>
        <w:rPr>
          <w:rFonts w:ascii="Times New Roman" w:hAnsi="Times New Roman"/>
          <w:sz w:val="24"/>
          <w:szCs w:val="24"/>
        </w:rPr>
        <w:t xml:space="preserve">МУНИЦИПАЛЬНОЕ БЮДЖЕТНОЕ </w:t>
      </w:r>
      <w:r w:rsidRPr="007E77E4">
        <w:rPr>
          <w:rFonts w:ascii="Times New Roman" w:hAnsi="Times New Roman"/>
          <w:sz w:val="24"/>
          <w:szCs w:val="24"/>
        </w:rPr>
        <w:t>ОБ</w:t>
      </w:r>
      <w:r>
        <w:rPr>
          <w:rFonts w:ascii="Times New Roman" w:hAnsi="Times New Roman"/>
          <w:sz w:val="24"/>
          <w:szCs w:val="24"/>
        </w:rPr>
        <w:t>ЩЕОБ</w:t>
      </w:r>
      <w:r w:rsidRPr="007E77E4">
        <w:rPr>
          <w:rFonts w:ascii="Times New Roman" w:hAnsi="Times New Roman"/>
          <w:sz w:val="24"/>
          <w:szCs w:val="24"/>
        </w:rPr>
        <w:t>РАЗОВАТЕЛЬНОЕ УЧРЕЖДЕНИЕ</w:t>
      </w:r>
      <w:r>
        <w:rPr>
          <w:rFonts w:ascii="Times New Roman" w:hAnsi="Times New Roman"/>
          <w:sz w:val="24"/>
          <w:szCs w:val="24"/>
        </w:rPr>
        <w:t xml:space="preserve"> - </w:t>
      </w:r>
      <w:r w:rsidRPr="007E77E4">
        <w:rPr>
          <w:rFonts w:ascii="Times New Roman" w:hAnsi="Times New Roman"/>
          <w:sz w:val="24"/>
          <w:szCs w:val="24"/>
        </w:rPr>
        <w:t>СРЕДНЯЯ ОБЩЕОБРАЗ</w:t>
      </w:r>
      <w:r>
        <w:rPr>
          <w:rFonts w:ascii="Times New Roman" w:hAnsi="Times New Roman"/>
          <w:sz w:val="24"/>
          <w:szCs w:val="24"/>
        </w:rPr>
        <w:t xml:space="preserve">ОВАТЕЛЬНАЯ ШКОЛА с. МЕЧЁТНОЕ </w:t>
      </w:r>
    </w:p>
    <w:p w:rsidR="001B0FBE" w:rsidRDefault="001B0FBE" w:rsidP="001B0FBE">
      <w:pPr>
        <w:spacing w:after="0"/>
        <w:jc w:val="center"/>
        <w:rPr>
          <w:rFonts w:ascii="Times New Roman" w:hAnsi="Times New Roman"/>
          <w:sz w:val="24"/>
          <w:szCs w:val="24"/>
        </w:rPr>
      </w:pPr>
      <w:r>
        <w:rPr>
          <w:rFonts w:ascii="Times New Roman" w:hAnsi="Times New Roman"/>
          <w:sz w:val="24"/>
          <w:szCs w:val="24"/>
        </w:rPr>
        <w:t>СОВЕТСКОГО РАЙОНА САРАТОВСКОЙ ОБЛАСТИ</w:t>
      </w:r>
    </w:p>
    <w:p w:rsidR="001B0FBE" w:rsidRPr="007E77E4" w:rsidRDefault="001B0FBE" w:rsidP="001B0FBE">
      <w:pPr>
        <w:spacing w:after="0"/>
        <w:jc w:val="center"/>
        <w:rPr>
          <w:rFonts w:ascii="Times New Roman" w:hAnsi="Times New Roman"/>
          <w:sz w:val="24"/>
          <w:szCs w:val="24"/>
        </w:rPr>
      </w:pPr>
    </w:p>
    <w:p w:rsidR="001B0FBE" w:rsidRPr="007E77E4" w:rsidRDefault="001B0FBE" w:rsidP="001B0FBE">
      <w:pPr>
        <w:spacing w:after="0"/>
        <w:jc w:val="center"/>
        <w:rPr>
          <w:rFonts w:ascii="Times New Roman" w:hAnsi="Times New Roman"/>
          <w:sz w:val="24"/>
          <w:szCs w:val="24"/>
        </w:rPr>
      </w:pPr>
    </w:p>
    <w:tbl>
      <w:tblPr>
        <w:tblW w:w="9894" w:type="dxa"/>
        <w:tblInd w:w="-5" w:type="dxa"/>
        <w:tblLayout w:type="fixed"/>
        <w:tblLook w:val="0000" w:firstRow="0" w:lastRow="0" w:firstColumn="0" w:lastColumn="0" w:noHBand="0" w:noVBand="0"/>
      </w:tblPr>
      <w:tblGrid>
        <w:gridCol w:w="2948"/>
        <w:gridCol w:w="3119"/>
        <w:gridCol w:w="3827"/>
      </w:tblGrid>
      <w:tr w:rsidR="001B0FBE" w:rsidRPr="00ED0D65" w:rsidTr="00B76424">
        <w:trPr>
          <w:trHeight w:val="1926"/>
        </w:trPr>
        <w:tc>
          <w:tcPr>
            <w:tcW w:w="2948" w:type="dxa"/>
            <w:tcBorders>
              <w:top w:val="single" w:sz="4" w:space="0" w:color="000000"/>
              <w:left w:val="single" w:sz="4" w:space="0" w:color="000000"/>
              <w:bottom w:val="single" w:sz="4" w:space="0" w:color="000000"/>
            </w:tcBorders>
            <w:shd w:val="clear" w:color="auto" w:fill="auto"/>
          </w:tcPr>
          <w:p w:rsidR="001B0FBE" w:rsidRPr="00ED0D65" w:rsidRDefault="001B0FBE" w:rsidP="00B76424">
            <w:pPr>
              <w:spacing w:after="0"/>
              <w:jc w:val="center"/>
              <w:rPr>
                <w:rFonts w:ascii="Times New Roman" w:hAnsi="Times New Roman"/>
              </w:rPr>
            </w:pPr>
            <w:r w:rsidRPr="00ED0D65">
              <w:rPr>
                <w:rFonts w:ascii="Times New Roman" w:hAnsi="Times New Roman"/>
              </w:rPr>
              <w:t>Рассмотрено:</w:t>
            </w:r>
          </w:p>
          <w:p w:rsidR="001B0FBE" w:rsidRPr="00ED0D65" w:rsidRDefault="001B0FBE" w:rsidP="00B76424">
            <w:pPr>
              <w:spacing w:after="0"/>
              <w:jc w:val="center"/>
              <w:rPr>
                <w:rFonts w:ascii="Times New Roman" w:hAnsi="Times New Roman"/>
              </w:rPr>
            </w:pPr>
            <w:r w:rsidRPr="00ED0D65">
              <w:rPr>
                <w:rFonts w:ascii="Times New Roman" w:hAnsi="Times New Roman"/>
              </w:rPr>
              <w:t xml:space="preserve">руководитель </w:t>
            </w:r>
            <w:r>
              <w:rPr>
                <w:rFonts w:ascii="Times New Roman" w:hAnsi="Times New Roman"/>
              </w:rPr>
              <w:t>ТГ</w:t>
            </w:r>
          </w:p>
          <w:p w:rsidR="001B0FBE" w:rsidRPr="00ED0D65" w:rsidRDefault="001B0FBE" w:rsidP="00B76424">
            <w:pPr>
              <w:spacing w:after="0"/>
              <w:jc w:val="center"/>
              <w:rPr>
                <w:rFonts w:ascii="Times New Roman" w:hAnsi="Times New Roman"/>
              </w:rPr>
            </w:pPr>
            <w:r w:rsidRPr="00ED0D65">
              <w:rPr>
                <w:rFonts w:ascii="Times New Roman" w:hAnsi="Times New Roman"/>
              </w:rPr>
              <w:t>_________/_____________/</w:t>
            </w:r>
          </w:p>
          <w:p w:rsidR="001B0FBE" w:rsidRPr="00ED0D65" w:rsidRDefault="001B0FBE" w:rsidP="00B76424">
            <w:pPr>
              <w:spacing w:after="0"/>
              <w:jc w:val="center"/>
              <w:rPr>
                <w:rFonts w:ascii="Times New Roman" w:hAnsi="Times New Roman"/>
                <w:sz w:val="16"/>
                <w:szCs w:val="16"/>
              </w:rPr>
            </w:pPr>
            <w:r w:rsidRPr="00ED0D65">
              <w:rPr>
                <w:rFonts w:ascii="Times New Roman" w:hAnsi="Times New Roman"/>
                <w:sz w:val="16"/>
                <w:szCs w:val="16"/>
              </w:rPr>
              <w:t xml:space="preserve">              ФИО</w:t>
            </w:r>
          </w:p>
          <w:p w:rsidR="001B0FBE" w:rsidRPr="00ED0D65" w:rsidRDefault="001B0FBE" w:rsidP="00B76424">
            <w:pPr>
              <w:spacing w:after="0"/>
              <w:jc w:val="center"/>
              <w:rPr>
                <w:rFonts w:ascii="Times New Roman" w:hAnsi="Times New Roman"/>
              </w:rPr>
            </w:pPr>
            <w:r w:rsidRPr="00ED0D65">
              <w:rPr>
                <w:rFonts w:ascii="Times New Roman" w:hAnsi="Times New Roman"/>
              </w:rPr>
              <w:t>Протокол №____</w:t>
            </w:r>
          </w:p>
          <w:p w:rsidR="001B0FBE" w:rsidRPr="00ED0D65" w:rsidRDefault="00F93EA3" w:rsidP="00B76424">
            <w:pPr>
              <w:spacing w:after="0"/>
              <w:jc w:val="center"/>
              <w:rPr>
                <w:rFonts w:ascii="Times New Roman" w:hAnsi="Times New Roman"/>
              </w:rPr>
            </w:pPr>
            <w:r>
              <w:rPr>
                <w:rFonts w:ascii="Times New Roman" w:hAnsi="Times New Roman"/>
              </w:rPr>
              <w:t>от «__»________2015</w:t>
            </w:r>
            <w:r w:rsidR="001B0FBE" w:rsidRPr="00ED0D65">
              <w:rPr>
                <w:rFonts w:ascii="Times New Roman" w:hAnsi="Times New Roman"/>
              </w:rPr>
              <w:t>г.</w:t>
            </w:r>
          </w:p>
        </w:tc>
        <w:tc>
          <w:tcPr>
            <w:tcW w:w="3119" w:type="dxa"/>
            <w:tcBorders>
              <w:top w:val="single" w:sz="4" w:space="0" w:color="000000"/>
              <w:left w:val="single" w:sz="4" w:space="0" w:color="000000"/>
              <w:bottom w:val="single" w:sz="4" w:space="0" w:color="000000"/>
            </w:tcBorders>
            <w:shd w:val="clear" w:color="auto" w:fill="auto"/>
          </w:tcPr>
          <w:p w:rsidR="001B0FBE" w:rsidRPr="00ED0D65" w:rsidRDefault="001B0FBE" w:rsidP="00B76424">
            <w:pPr>
              <w:spacing w:after="0"/>
              <w:jc w:val="center"/>
              <w:rPr>
                <w:rFonts w:ascii="Times New Roman" w:hAnsi="Times New Roman"/>
              </w:rPr>
            </w:pPr>
            <w:r w:rsidRPr="00ED0D65">
              <w:rPr>
                <w:rFonts w:ascii="Times New Roman" w:hAnsi="Times New Roman"/>
              </w:rPr>
              <w:t>Согласовано:</w:t>
            </w:r>
          </w:p>
          <w:p w:rsidR="001B0FBE" w:rsidRPr="00ED0D65" w:rsidRDefault="001B0FBE" w:rsidP="00B76424">
            <w:pPr>
              <w:spacing w:after="0"/>
              <w:jc w:val="center"/>
              <w:rPr>
                <w:rFonts w:ascii="Times New Roman" w:hAnsi="Times New Roman"/>
              </w:rPr>
            </w:pPr>
            <w:proofErr w:type="spellStart"/>
            <w:r>
              <w:rPr>
                <w:rFonts w:ascii="Times New Roman" w:hAnsi="Times New Roman"/>
              </w:rPr>
              <w:t>зам</w:t>
            </w:r>
            <w:proofErr w:type="gramStart"/>
            <w:r>
              <w:rPr>
                <w:rFonts w:ascii="Times New Roman" w:hAnsi="Times New Roman"/>
              </w:rPr>
              <w:t>.д</w:t>
            </w:r>
            <w:proofErr w:type="gramEnd"/>
            <w:r>
              <w:rPr>
                <w:rFonts w:ascii="Times New Roman" w:hAnsi="Times New Roman"/>
              </w:rPr>
              <w:t>иректора</w:t>
            </w:r>
            <w:proofErr w:type="spellEnd"/>
            <w:r>
              <w:rPr>
                <w:rFonts w:ascii="Times New Roman" w:hAnsi="Times New Roman"/>
              </w:rPr>
              <w:t xml:space="preserve"> по У</w:t>
            </w:r>
            <w:r w:rsidRPr="00ED0D65">
              <w:rPr>
                <w:rFonts w:ascii="Times New Roman" w:hAnsi="Times New Roman"/>
              </w:rPr>
              <w:t xml:space="preserve">Р </w:t>
            </w:r>
          </w:p>
          <w:p w:rsidR="001B0FBE" w:rsidRPr="00ED0D65" w:rsidRDefault="001B0FBE" w:rsidP="00B76424">
            <w:pPr>
              <w:spacing w:after="0"/>
              <w:jc w:val="center"/>
              <w:rPr>
                <w:rFonts w:ascii="Times New Roman" w:hAnsi="Times New Roman"/>
              </w:rPr>
            </w:pPr>
            <w:r>
              <w:rPr>
                <w:rFonts w:ascii="Times New Roman" w:hAnsi="Times New Roman"/>
              </w:rPr>
              <w:t>МБОУ - СОШ с. Мечётное</w:t>
            </w:r>
          </w:p>
          <w:p w:rsidR="001B0FBE" w:rsidRPr="00ED0D65" w:rsidRDefault="001B0FBE" w:rsidP="00B76424">
            <w:pPr>
              <w:spacing w:after="0"/>
              <w:jc w:val="center"/>
              <w:rPr>
                <w:rFonts w:ascii="Times New Roman" w:hAnsi="Times New Roman"/>
              </w:rPr>
            </w:pPr>
            <w:r w:rsidRPr="00ED0D65">
              <w:rPr>
                <w:rFonts w:ascii="Times New Roman" w:hAnsi="Times New Roman"/>
              </w:rPr>
              <w:t>_________/</w:t>
            </w:r>
            <w:proofErr w:type="spellStart"/>
            <w:r w:rsidR="00F93EA3">
              <w:rPr>
                <w:rFonts w:ascii="Times New Roman" w:hAnsi="Times New Roman"/>
              </w:rPr>
              <w:t>Л.В.Хохлова</w:t>
            </w:r>
            <w:proofErr w:type="spellEnd"/>
            <w:r w:rsidR="00F93EA3" w:rsidRPr="00ED0D65">
              <w:rPr>
                <w:rFonts w:ascii="Times New Roman" w:hAnsi="Times New Roman"/>
              </w:rPr>
              <w:t xml:space="preserve"> </w:t>
            </w:r>
            <w:r w:rsidRPr="00ED0D65">
              <w:rPr>
                <w:rFonts w:ascii="Times New Roman" w:hAnsi="Times New Roman"/>
              </w:rPr>
              <w:t>/</w:t>
            </w:r>
          </w:p>
          <w:p w:rsidR="001B0FBE" w:rsidRPr="00ED0D65" w:rsidRDefault="001B0FBE" w:rsidP="00B76424">
            <w:pPr>
              <w:spacing w:after="0"/>
              <w:rPr>
                <w:rFonts w:ascii="Times New Roman" w:hAnsi="Times New Roman"/>
              </w:rPr>
            </w:pPr>
            <w:r>
              <w:rPr>
                <w:rFonts w:ascii="Times New Roman" w:hAnsi="Times New Roman"/>
                <w:sz w:val="16"/>
                <w:szCs w:val="16"/>
              </w:rPr>
              <w:t xml:space="preserve">         </w:t>
            </w:r>
            <w:r w:rsidR="00F93EA3">
              <w:rPr>
                <w:rFonts w:ascii="Times New Roman" w:hAnsi="Times New Roman"/>
              </w:rPr>
              <w:t>от «__»________2015</w:t>
            </w:r>
            <w:r w:rsidRPr="00ED0D65">
              <w:rPr>
                <w:rFonts w:ascii="Times New Roman" w:hAnsi="Times New Roman"/>
              </w:rPr>
              <w:t>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B0FBE" w:rsidRPr="00ED0D65" w:rsidRDefault="001B0FBE" w:rsidP="00B76424">
            <w:pPr>
              <w:spacing w:after="0"/>
              <w:jc w:val="center"/>
              <w:rPr>
                <w:rFonts w:ascii="Times New Roman" w:hAnsi="Times New Roman"/>
              </w:rPr>
            </w:pPr>
            <w:r>
              <w:rPr>
                <w:rFonts w:ascii="Times New Roman" w:hAnsi="Times New Roman"/>
              </w:rPr>
              <w:t>Утверждаю</w:t>
            </w:r>
            <w:r w:rsidRPr="00ED0D65">
              <w:rPr>
                <w:rFonts w:ascii="Times New Roman" w:hAnsi="Times New Roman"/>
              </w:rPr>
              <w:t>:</w:t>
            </w:r>
          </w:p>
          <w:p w:rsidR="001B0FBE" w:rsidRPr="00ED0D65" w:rsidRDefault="001B0FBE" w:rsidP="00B76424">
            <w:pPr>
              <w:spacing w:after="0"/>
              <w:jc w:val="center"/>
              <w:rPr>
                <w:rFonts w:ascii="Times New Roman" w:hAnsi="Times New Roman"/>
              </w:rPr>
            </w:pPr>
            <w:r w:rsidRPr="00ED0D65">
              <w:rPr>
                <w:rFonts w:ascii="Times New Roman" w:hAnsi="Times New Roman"/>
              </w:rPr>
              <w:t xml:space="preserve">Директор </w:t>
            </w:r>
            <w:r>
              <w:rPr>
                <w:rFonts w:ascii="Times New Roman" w:hAnsi="Times New Roman"/>
              </w:rPr>
              <w:t>МБОУ - СОШ с. Мечётное</w:t>
            </w:r>
          </w:p>
          <w:p w:rsidR="001B0FBE" w:rsidRPr="00ED0D65" w:rsidRDefault="001B0FBE" w:rsidP="00B76424">
            <w:pPr>
              <w:spacing w:after="0"/>
              <w:jc w:val="center"/>
              <w:rPr>
                <w:rFonts w:ascii="Times New Roman" w:hAnsi="Times New Roman"/>
              </w:rPr>
            </w:pPr>
          </w:p>
          <w:p w:rsidR="001B0FBE" w:rsidRPr="00ED0D65" w:rsidRDefault="001B0FBE" w:rsidP="00B76424">
            <w:pPr>
              <w:spacing w:after="0"/>
              <w:jc w:val="center"/>
              <w:rPr>
                <w:rFonts w:ascii="Times New Roman" w:hAnsi="Times New Roman"/>
              </w:rPr>
            </w:pPr>
            <w:r w:rsidRPr="00ED0D65">
              <w:rPr>
                <w:rFonts w:ascii="Times New Roman" w:hAnsi="Times New Roman"/>
              </w:rPr>
              <w:t>________</w:t>
            </w:r>
            <w:r>
              <w:rPr>
                <w:rFonts w:ascii="Times New Roman" w:hAnsi="Times New Roman"/>
              </w:rPr>
              <w:t>_______</w:t>
            </w:r>
            <w:r w:rsidRPr="00ED0D65">
              <w:rPr>
                <w:rFonts w:ascii="Times New Roman" w:hAnsi="Times New Roman"/>
              </w:rPr>
              <w:t>/</w:t>
            </w:r>
            <w:r w:rsidRPr="004F413F">
              <w:rPr>
                <w:rFonts w:ascii="Times New Roman" w:hAnsi="Times New Roman"/>
                <w:u w:val="single"/>
              </w:rPr>
              <w:t>Е.Н.Чуйкова</w:t>
            </w:r>
            <w:r>
              <w:rPr>
                <w:rFonts w:ascii="Times New Roman" w:hAnsi="Times New Roman"/>
              </w:rPr>
              <w:t>/</w:t>
            </w:r>
          </w:p>
          <w:p w:rsidR="001B0FBE" w:rsidRPr="00ED0D65" w:rsidRDefault="001B0FBE" w:rsidP="00B76424">
            <w:pPr>
              <w:spacing w:after="0"/>
              <w:jc w:val="center"/>
              <w:rPr>
                <w:rFonts w:ascii="Times New Roman" w:hAnsi="Times New Roman"/>
              </w:rPr>
            </w:pPr>
            <w:r w:rsidRPr="00ED0D65">
              <w:rPr>
                <w:rFonts w:ascii="Times New Roman" w:hAnsi="Times New Roman"/>
              </w:rPr>
              <w:t>Приказ № ____</w:t>
            </w:r>
          </w:p>
          <w:p w:rsidR="001B0FBE" w:rsidRPr="00ED0D65" w:rsidRDefault="00F93EA3" w:rsidP="00B76424">
            <w:pPr>
              <w:spacing w:after="0"/>
              <w:jc w:val="center"/>
              <w:rPr>
                <w:rFonts w:ascii="Times New Roman" w:hAnsi="Times New Roman"/>
              </w:rPr>
            </w:pPr>
            <w:r>
              <w:rPr>
                <w:rFonts w:ascii="Times New Roman" w:hAnsi="Times New Roman"/>
              </w:rPr>
              <w:t>от «__»________2015</w:t>
            </w:r>
            <w:r w:rsidR="001B0FBE" w:rsidRPr="00ED0D65">
              <w:rPr>
                <w:rFonts w:ascii="Times New Roman" w:hAnsi="Times New Roman"/>
              </w:rPr>
              <w:t>г.</w:t>
            </w:r>
          </w:p>
        </w:tc>
      </w:tr>
    </w:tbl>
    <w:p w:rsidR="001B0FBE" w:rsidRPr="007E77E4" w:rsidRDefault="001B0FBE" w:rsidP="001B0FBE">
      <w:pPr>
        <w:jc w:val="right"/>
        <w:rPr>
          <w:rFonts w:ascii="Times New Roman" w:hAnsi="Times New Roman"/>
          <w:sz w:val="24"/>
          <w:szCs w:val="24"/>
        </w:rPr>
      </w:pPr>
    </w:p>
    <w:p w:rsidR="001B0FBE" w:rsidRPr="007E77E4" w:rsidRDefault="001B0FBE" w:rsidP="001B0FBE">
      <w:pPr>
        <w:jc w:val="right"/>
        <w:rPr>
          <w:rFonts w:ascii="Times New Roman" w:hAnsi="Times New Roman"/>
          <w:sz w:val="24"/>
          <w:szCs w:val="24"/>
        </w:rPr>
      </w:pPr>
    </w:p>
    <w:p w:rsidR="001B0FBE" w:rsidRPr="007E77E4" w:rsidRDefault="001B0FBE" w:rsidP="001B0FBE">
      <w:pPr>
        <w:jc w:val="right"/>
        <w:rPr>
          <w:rFonts w:ascii="Times New Roman" w:hAnsi="Times New Roman"/>
          <w:sz w:val="24"/>
          <w:szCs w:val="24"/>
        </w:rPr>
      </w:pPr>
    </w:p>
    <w:p w:rsidR="001B0FBE" w:rsidRDefault="00A13F3D" w:rsidP="001B0FBE">
      <w:pPr>
        <w:tabs>
          <w:tab w:val="left" w:pos="9288"/>
        </w:tabs>
        <w:spacing w:after="0" w:line="240" w:lineRule="auto"/>
        <w:ind w:left="360"/>
        <w:jc w:val="center"/>
        <w:rPr>
          <w:rFonts w:ascii="Times New Roman" w:hAnsi="Times New Roman"/>
          <w:b/>
          <w:sz w:val="36"/>
          <w:szCs w:val="36"/>
        </w:rPr>
      </w:pPr>
      <w:r>
        <w:rPr>
          <w:rFonts w:ascii="Times New Roman" w:hAnsi="Times New Roman"/>
          <w:b/>
          <w:sz w:val="36"/>
          <w:szCs w:val="36"/>
        </w:rPr>
        <w:t>РАБОЧАЯ ПРОГРАММА</w:t>
      </w: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1B0FBE" w:rsidRDefault="00E951B2" w:rsidP="001B0FBE">
      <w:pPr>
        <w:tabs>
          <w:tab w:val="left" w:pos="9288"/>
        </w:tabs>
        <w:spacing w:after="0" w:line="240" w:lineRule="auto"/>
        <w:ind w:left="360"/>
        <w:jc w:val="center"/>
        <w:rPr>
          <w:rFonts w:ascii="Times New Roman" w:hAnsi="Times New Roman"/>
          <w:sz w:val="28"/>
          <w:szCs w:val="28"/>
        </w:rPr>
      </w:pPr>
      <w:r>
        <w:rPr>
          <w:rFonts w:ascii="Times New Roman" w:hAnsi="Times New Roman"/>
          <w:sz w:val="28"/>
          <w:szCs w:val="28"/>
        </w:rPr>
        <w:t>Учителя технологии</w:t>
      </w:r>
    </w:p>
    <w:p w:rsidR="001B0FBE" w:rsidRDefault="001B0FBE" w:rsidP="001B0FBE">
      <w:pPr>
        <w:tabs>
          <w:tab w:val="left" w:pos="9288"/>
        </w:tabs>
        <w:spacing w:after="0" w:line="240" w:lineRule="auto"/>
        <w:ind w:left="360"/>
        <w:jc w:val="center"/>
        <w:rPr>
          <w:rFonts w:ascii="Times New Roman" w:hAnsi="Times New Roman"/>
          <w:sz w:val="28"/>
          <w:szCs w:val="28"/>
        </w:rPr>
      </w:pPr>
    </w:p>
    <w:p w:rsidR="001B0FBE" w:rsidRPr="00FD29A9" w:rsidRDefault="00AC203B" w:rsidP="001B0FBE">
      <w:pPr>
        <w:tabs>
          <w:tab w:val="left" w:pos="9288"/>
        </w:tabs>
        <w:spacing w:after="0" w:line="240" w:lineRule="auto"/>
        <w:ind w:left="360"/>
        <w:jc w:val="center"/>
        <w:rPr>
          <w:rFonts w:ascii="Times New Roman" w:hAnsi="Times New Roman"/>
          <w:sz w:val="28"/>
          <w:szCs w:val="28"/>
          <w:u w:val="single"/>
        </w:rPr>
      </w:pPr>
      <w:r>
        <w:rPr>
          <w:rFonts w:ascii="Times New Roman" w:hAnsi="Times New Roman"/>
          <w:sz w:val="28"/>
          <w:szCs w:val="28"/>
          <w:u w:val="single"/>
        </w:rPr>
        <w:t>Большаковой Веры Ивановны</w:t>
      </w:r>
    </w:p>
    <w:p w:rsidR="001B0FBE" w:rsidRPr="008C4B77" w:rsidRDefault="001B0FBE" w:rsidP="001B0FBE">
      <w:pPr>
        <w:tabs>
          <w:tab w:val="left" w:pos="9288"/>
        </w:tabs>
        <w:spacing w:after="0" w:line="240" w:lineRule="auto"/>
        <w:ind w:left="360"/>
        <w:jc w:val="center"/>
        <w:rPr>
          <w:rFonts w:ascii="Times New Roman" w:hAnsi="Times New Roman"/>
          <w:sz w:val="20"/>
          <w:szCs w:val="20"/>
        </w:rPr>
      </w:pPr>
      <w:r w:rsidRPr="008C4B77">
        <w:rPr>
          <w:rFonts w:ascii="Times New Roman" w:hAnsi="Times New Roman"/>
          <w:sz w:val="20"/>
          <w:szCs w:val="20"/>
        </w:rPr>
        <w:t>Ф.И.О., категория</w:t>
      </w: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FD29A9" w:rsidRDefault="001B0FBE" w:rsidP="001B0FBE">
      <w:pPr>
        <w:tabs>
          <w:tab w:val="left" w:pos="9288"/>
        </w:tabs>
        <w:spacing w:after="0" w:line="240" w:lineRule="auto"/>
        <w:ind w:left="360"/>
        <w:jc w:val="center"/>
        <w:rPr>
          <w:rFonts w:ascii="Times New Roman" w:hAnsi="Times New Roman"/>
          <w:sz w:val="28"/>
          <w:szCs w:val="28"/>
          <w:u w:val="single"/>
        </w:rPr>
      </w:pPr>
      <w:r w:rsidRPr="008C4B77">
        <w:rPr>
          <w:rFonts w:ascii="Times New Roman" w:hAnsi="Times New Roman"/>
          <w:sz w:val="28"/>
          <w:szCs w:val="28"/>
        </w:rPr>
        <w:t>По</w:t>
      </w:r>
      <w:r>
        <w:rPr>
          <w:rFonts w:ascii="Times New Roman" w:hAnsi="Times New Roman"/>
          <w:sz w:val="28"/>
          <w:szCs w:val="28"/>
        </w:rPr>
        <w:t xml:space="preserve"> </w:t>
      </w:r>
      <w:r>
        <w:rPr>
          <w:rFonts w:ascii="Times New Roman" w:hAnsi="Times New Roman"/>
          <w:sz w:val="28"/>
          <w:szCs w:val="28"/>
          <w:u w:val="single"/>
        </w:rPr>
        <w:t>технологии, 8 КЛАСС</w:t>
      </w:r>
    </w:p>
    <w:p w:rsidR="001B0FBE" w:rsidRPr="008C4B77" w:rsidRDefault="001B0FBE" w:rsidP="001B0FBE">
      <w:pPr>
        <w:tabs>
          <w:tab w:val="left" w:pos="9288"/>
        </w:tabs>
        <w:spacing w:after="0" w:line="240" w:lineRule="auto"/>
        <w:ind w:left="360"/>
        <w:jc w:val="center"/>
        <w:rPr>
          <w:rFonts w:ascii="Times New Roman" w:hAnsi="Times New Roman"/>
          <w:sz w:val="20"/>
          <w:szCs w:val="20"/>
        </w:rPr>
      </w:pPr>
      <w:r w:rsidRPr="008C4B77">
        <w:rPr>
          <w:rFonts w:ascii="Times New Roman" w:hAnsi="Times New Roman"/>
          <w:sz w:val="20"/>
          <w:szCs w:val="20"/>
        </w:rPr>
        <w:t>Предмет, класс и т.п.</w:t>
      </w: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8C4B77" w:rsidRDefault="001B0FBE" w:rsidP="001B0FBE">
      <w:pPr>
        <w:tabs>
          <w:tab w:val="left" w:pos="9288"/>
        </w:tabs>
        <w:spacing w:after="0" w:line="240" w:lineRule="auto"/>
        <w:ind w:left="5580"/>
        <w:jc w:val="both"/>
        <w:rPr>
          <w:rFonts w:ascii="Times New Roman" w:hAnsi="Times New Roman"/>
        </w:rPr>
      </w:pPr>
    </w:p>
    <w:p w:rsidR="001B0FBE" w:rsidRPr="008C4B77" w:rsidRDefault="001B0FBE" w:rsidP="001B0FBE">
      <w:pPr>
        <w:tabs>
          <w:tab w:val="left" w:pos="9288"/>
        </w:tabs>
        <w:spacing w:after="0" w:line="240" w:lineRule="auto"/>
        <w:ind w:left="5940"/>
        <w:jc w:val="both"/>
        <w:rPr>
          <w:rFonts w:ascii="Times New Roman" w:hAnsi="Times New Roman"/>
          <w:sz w:val="24"/>
          <w:szCs w:val="24"/>
        </w:rPr>
      </w:pPr>
      <w:r w:rsidRPr="008C4B77">
        <w:rPr>
          <w:rFonts w:ascii="Times New Roman" w:hAnsi="Times New Roman"/>
          <w:sz w:val="24"/>
          <w:szCs w:val="24"/>
        </w:rPr>
        <w:t xml:space="preserve">Рассмотрено на заседании </w:t>
      </w:r>
    </w:p>
    <w:p w:rsidR="001B0FBE" w:rsidRPr="008C4B77" w:rsidRDefault="001B0FBE" w:rsidP="001B0FBE">
      <w:pPr>
        <w:tabs>
          <w:tab w:val="left" w:pos="9288"/>
        </w:tabs>
        <w:spacing w:after="0" w:line="240" w:lineRule="auto"/>
        <w:ind w:left="5940"/>
        <w:jc w:val="both"/>
        <w:rPr>
          <w:rFonts w:ascii="Times New Roman" w:hAnsi="Times New Roman"/>
          <w:sz w:val="24"/>
          <w:szCs w:val="24"/>
        </w:rPr>
      </w:pPr>
      <w:r w:rsidRPr="008C4B77">
        <w:rPr>
          <w:rFonts w:ascii="Times New Roman" w:hAnsi="Times New Roman"/>
          <w:sz w:val="24"/>
          <w:szCs w:val="24"/>
        </w:rPr>
        <w:t>педагогического совета</w:t>
      </w:r>
    </w:p>
    <w:p w:rsidR="001B0FBE" w:rsidRPr="008C4B77" w:rsidRDefault="001B0FBE" w:rsidP="001B0FBE">
      <w:pPr>
        <w:tabs>
          <w:tab w:val="left" w:pos="9288"/>
        </w:tabs>
        <w:spacing w:after="0" w:line="240" w:lineRule="auto"/>
        <w:ind w:left="5940"/>
        <w:rPr>
          <w:rFonts w:ascii="Times New Roman" w:hAnsi="Times New Roman"/>
          <w:sz w:val="24"/>
          <w:szCs w:val="24"/>
        </w:rPr>
      </w:pPr>
      <w:r w:rsidRPr="008C4B77">
        <w:rPr>
          <w:rFonts w:ascii="Times New Roman" w:hAnsi="Times New Roman"/>
          <w:sz w:val="24"/>
          <w:szCs w:val="24"/>
        </w:rPr>
        <w:t>протокол № ____ от «__»_______20</w:t>
      </w:r>
      <w:r w:rsidR="00F93EA3">
        <w:rPr>
          <w:rFonts w:ascii="Times New Roman" w:hAnsi="Times New Roman"/>
          <w:sz w:val="24"/>
          <w:szCs w:val="24"/>
        </w:rPr>
        <w:t>15</w:t>
      </w:r>
      <w:r w:rsidRPr="008C4B77">
        <w:rPr>
          <w:rFonts w:ascii="Times New Roman" w:hAnsi="Times New Roman"/>
          <w:sz w:val="24"/>
          <w:szCs w:val="24"/>
        </w:rPr>
        <w:t>__г.</w:t>
      </w: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Default="001B0FBE" w:rsidP="001B0FBE">
      <w:pPr>
        <w:tabs>
          <w:tab w:val="left" w:pos="9288"/>
        </w:tabs>
        <w:spacing w:after="0" w:line="240" w:lineRule="auto"/>
        <w:ind w:left="360"/>
        <w:jc w:val="center"/>
        <w:rPr>
          <w:rFonts w:ascii="Times New Roman" w:hAnsi="Times New Roman"/>
          <w:sz w:val="28"/>
          <w:szCs w:val="28"/>
        </w:rPr>
      </w:pPr>
    </w:p>
    <w:p w:rsidR="001B0FBE" w:rsidRDefault="001B0FBE" w:rsidP="001B0FBE">
      <w:pPr>
        <w:tabs>
          <w:tab w:val="left" w:pos="9288"/>
        </w:tabs>
        <w:spacing w:after="0" w:line="240" w:lineRule="auto"/>
        <w:ind w:left="360"/>
        <w:jc w:val="center"/>
        <w:rPr>
          <w:rFonts w:ascii="Times New Roman" w:hAnsi="Times New Roman"/>
          <w:sz w:val="28"/>
          <w:szCs w:val="28"/>
        </w:rPr>
      </w:pPr>
    </w:p>
    <w:p w:rsidR="001B0FBE" w:rsidRDefault="001B0FBE" w:rsidP="001B0FBE">
      <w:pPr>
        <w:tabs>
          <w:tab w:val="left" w:pos="9288"/>
        </w:tabs>
        <w:spacing w:after="0" w:line="240" w:lineRule="auto"/>
        <w:ind w:left="360"/>
        <w:jc w:val="center"/>
        <w:rPr>
          <w:rFonts w:ascii="Times New Roman" w:hAnsi="Times New Roman"/>
          <w:sz w:val="28"/>
          <w:szCs w:val="28"/>
        </w:rPr>
      </w:pPr>
    </w:p>
    <w:p w:rsidR="001B0FBE" w:rsidRDefault="001B0FBE" w:rsidP="001B0FBE">
      <w:pPr>
        <w:tabs>
          <w:tab w:val="left" w:pos="9288"/>
        </w:tabs>
        <w:spacing w:after="0" w:line="240" w:lineRule="auto"/>
        <w:ind w:left="360"/>
        <w:jc w:val="center"/>
        <w:rPr>
          <w:rFonts w:ascii="Times New Roman" w:hAnsi="Times New Roman"/>
          <w:sz w:val="28"/>
          <w:szCs w:val="28"/>
        </w:rPr>
      </w:pPr>
    </w:p>
    <w:p w:rsidR="001B0FBE" w:rsidRDefault="001B0FBE" w:rsidP="001B0FBE">
      <w:pPr>
        <w:tabs>
          <w:tab w:val="left" w:pos="9288"/>
        </w:tabs>
        <w:spacing w:after="0" w:line="240" w:lineRule="auto"/>
        <w:ind w:left="360"/>
        <w:jc w:val="center"/>
        <w:rPr>
          <w:rFonts w:ascii="Times New Roman" w:hAnsi="Times New Roman"/>
          <w:sz w:val="28"/>
          <w:szCs w:val="28"/>
        </w:rPr>
      </w:pPr>
    </w:p>
    <w:p w:rsidR="005F72BB" w:rsidRDefault="005F72BB" w:rsidP="001B0FBE">
      <w:pPr>
        <w:tabs>
          <w:tab w:val="left" w:pos="9288"/>
        </w:tabs>
        <w:spacing w:after="0" w:line="240" w:lineRule="auto"/>
        <w:ind w:left="360"/>
        <w:jc w:val="center"/>
        <w:rPr>
          <w:rFonts w:ascii="Times New Roman" w:hAnsi="Times New Roman"/>
          <w:sz w:val="28"/>
          <w:szCs w:val="28"/>
        </w:rPr>
      </w:pPr>
    </w:p>
    <w:p w:rsidR="005F72BB" w:rsidRDefault="005F72BB" w:rsidP="001B0FBE">
      <w:pPr>
        <w:tabs>
          <w:tab w:val="left" w:pos="9288"/>
        </w:tabs>
        <w:spacing w:after="0" w:line="240" w:lineRule="auto"/>
        <w:ind w:left="360"/>
        <w:jc w:val="center"/>
        <w:rPr>
          <w:rFonts w:ascii="Times New Roman" w:hAnsi="Times New Roman"/>
          <w:sz w:val="28"/>
          <w:szCs w:val="28"/>
        </w:rPr>
      </w:pPr>
    </w:p>
    <w:p w:rsidR="001B0FBE" w:rsidRDefault="001B0FBE" w:rsidP="001B0FBE">
      <w:pPr>
        <w:tabs>
          <w:tab w:val="left" w:pos="9288"/>
        </w:tabs>
        <w:spacing w:after="0" w:line="240" w:lineRule="auto"/>
        <w:ind w:left="360"/>
        <w:jc w:val="center"/>
        <w:rPr>
          <w:rFonts w:ascii="Times New Roman" w:hAnsi="Times New Roman"/>
          <w:sz w:val="28"/>
          <w:szCs w:val="28"/>
        </w:rPr>
      </w:pPr>
    </w:p>
    <w:p w:rsidR="001B0FBE" w:rsidRPr="008C4B77" w:rsidRDefault="001B0FBE" w:rsidP="001B0FBE">
      <w:pPr>
        <w:tabs>
          <w:tab w:val="left" w:pos="9288"/>
        </w:tabs>
        <w:spacing w:after="0" w:line="240" w:lineRule="auto"/>
        <w:ind w:left="360"/>
        <w:jc w:val="center"/>
        <w:rPr>
          <w:rFonts w:ascii="Times New Roman" w:hAnsi="Times New Roman"/>
          <w:sz w:val="28"/>
          <w:szCs w:val="28"/>
        </w:rPr>
      </w:pPr>
    </w:p>
    <w:p w:rsidR="001B0FBE" w:rsidRDefault="00F93EA3" w:rsidP="001B0FBE">
      <w:pPr>
        <w:tabs>
          <w:tab w:val="left" w:pos="9288"/>
        </w:tabs>
        <w:spacing w:after="0" w:line="240" w:lineRule="auto"/>
        <w:ind w:left="360"/>
        <w:jc w:val="center"/>
        <w:rPr>
          <w:rFonts w:ascii="Times New Roman" w:hAnsi="Times New Roman"/>
          <w:b/>
          <w:sz w:val="28"/>
          <w:szCs w:val="28"/>
        </w:rPr>
      </w:pPr>
      <w:r>
        <w:rPr>
          <w:rFonts w:ascii="Times New Roman" w:hAnsi="Times New Roman"/>
          <w:b/>
          <w:sz w:val="28"/>
          <w:szCs w:val="28"/>
        </w:rPr>
        <w:t>2015 - 2016</w:t>
      </w:r>
      <w:r w:rsidR="001B0FBE" w:rsidRPr="008C4B77">
        <w:rPr>
          <w:rFonts w:ascii="Times New Roman" w:hAnsi="Times New Roman"/>
          <w:b/>
          <w:sz w:val="28"/>
          <w:szCs w:val="28"/>
        </w:rPr>
        <w:t xml:space="preserve">  учебный год</w:t>
      </w:r>
    </w:p>
    <w:p w:rsidR="005F72BB" w:rsidRDefault="005F72BB" w:rsidP="001B0FBE">
      <w:pPr>
        <w:tabs>
          <w:tab w:val="left" w:pos="9288"/>
        </w:tabs>
        <w:spacing w:after="0" w:line="240" w:lineRule="auto"/>
        <w:ind w:left="360"/>
        <w:jc w:val="center"/>
        <w:rPr>
          <w:rFonts w:ascii="Times New Roman" w:hAnsi="Times New Roman"/>
          <w:b/>
          <w:sz w:val="28"/>
          <w:szCs w:val="28"/>
        </w:rPr>
      </w:pPr>
    </w:p>
    <w:p w:rsidR="001B0FBE" w:rsidRPr="001B0FBE" w:rsidRDefault="001B0FBE" w:rsidP="001B0FBE">
      <w:pPr>
        <w:jc w:val="center"/>
        <w:rPr>
          <w:rFonts w:ascii="Times New Roman" w:hAnsi="Times New Roman"/>
          <w:b/>
          <w:sz w:val="28"/>
          <w:szCs w:val="40"/>
        </w:rPr>
      </w:pPr>
      <w:r w:rsidRPr="001B0FBE">
        <w:rPr>
          <w:rFonts w:ascii="Times New Roman" w:hAnsi="Times New Roman"/>
          <w:b/>
          <w:sz w:val="28"/>
          <w:szCs w:val="40"/>
        </w:rPr>
        <w:t>ПОЯСНИТЕЛЬНАЯ ЗАПИСКА РАБОЧЕЙ ПРОГРАММЫ</w:t>
      </w:r>
    </w:p>
    <w:p w:rsidR="001B0FBE" w:rsidRPr="005F72BB" w:rsidRDefault="001B0FBE" w:rsidP="001B0FBE">
      <w:pPr>
        <w:jc w:val="both"/>
        <w:rPr>
          <w:rFonts w:ascii="Times New Roman" w:hAnsi="Times New Roman"/>
          <w:sz w:val="24"/>
        </w:rPr>
      </w:pPr>
      <w:r w:rsidRPr="005F72BB">
        <w:rPr>
          <w:rFonts w:ascii="Times New Roman" w:hAnsi="Times New Roman"/>
          <w:b/>
          <w:bCs/>
          <w:sz w:val="24"/>
        </w:rPr>
        <w:t>Цели образования по предмету</w:t>
      </w:r>
      <w:r w:rsidRPr="005F72BB">
        <w:rPr>
          <w:rFonts w:ascii="Times New Roman" w:hAnsi="Times New Roman"/>
          <w:sz w:val="24"/>
        </w:rPr>
        <w:t>: Формирование у учащихся каче</w:t>
      </w:r>
      <w:proofErr w:type="gramStart"/>
      <w:r w:rsidRPr="005F72BB">
        <w:rPr>
          <w:rFonts w:ascii="Times New Roman" w:hAnsi="Times New Roman"/>
          <w:sz w:val="24"/>
        </w:rPr>
        <w:t>ств тв</w:t>
      </w:r>
      <w:proofErr w:type="gramEnd"/>
      <w:r w:rsidRPr="005F72BB">
        <w:rPr>
          <w:rFonts w:ascii="Times New Roman" w:hAnsi="Times New Roman"/>
          <w:sz w:val="24"/>
        </w:rPr>
        <w:t>орчески думающей, активно действующей и легко адаптирующейся личности; знаний, умений использования средств и путей преобразования материалов, приобретение знаний и навыков, необходимых учащимся в сегодняшней повседневной практике и будущей самостоятельной жизни.</w:t>
      </w:r>
    </w:p>
    <w:p w:rsidR="001B0FBE" w:rsidRPr="005F72BB" w:rsidRDefault="001B0FBE" w:rsidP="001B0FBE">
      <w:pPr>
        <w:widowControl w:val="0"/>
        <w:shd w:val="clear" w:color="auto" w:fill="FFFFFF"/>
        <w:autoSpaceDE w:val="0"/>
        <w:autoSpaceDN w:val="0"/>
        <w:adjustRightInd w:val="0"/>
        <w:spacing w:after="0" w:line="331" w:lineRule="exact"/>
        <w:ind w:left="357" w:right="85"/>
        <w:jc w:val="both"/>
        <w:rPr>
          <w:rFonts w:ascii="Times New Roman" w:hAnsi="Times New Roman"/>
          <w:sz w:val="24"/>
        </w:rPr>
      </w:pPr>
      <w:r w:rsidRPr="005F72BB">
        <w:rPr>
          <w:rFonts w:ascii="Times New Roman" w:hAnsi="Times New Roman"/>
          <w:b/>
          <w:bCs/>
          <w:sz w:val="24"/>
        </w:rPr>
        <w:t>Задачи:</w:t>
      </w:r>
      <w:r w:rsidRPr="005F72BB">
        <w:rPr>
          <w:rFonts w:ascii="Times New Roman" w:hAnsi="Times New Roman"/>
          <w:sz w:val="24"/>
        </w:rPr>
        <w:t xml:space="preserve"> </w:t>
      </w:r>
      <w:proofErr w:type="gramStart"/>
      <w:r w:rsidRPr="005F72BB">
        <w:rPr>
          <w:rFonts w:ascii="Times New Roman" w:hAnsi="Times New Roman"/>
          <w:sz w:val="24"/>
        </w:rPr>
        <w:t>-п</w:t>
      </w:r>
      <w:proofErr w:type="gramEnd"/>
      <w:r w:rsidRPr="005F72BB">
        <w:rPr>
          <w:rFonts w:ascii="Times New Roman" w:hAnsi="Times New Roman"/>
          <w:sz w:val="24"/>
        </w:rPr>
        <w:t>ознакомить с семейной экономикой, ее задачами, функциями;</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сообщить общие сведения о предпринимательстве в семье;</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познакомить с потребностями семьи; бюджетом семьи, расходами на питание, сбережениями;</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сообщить общие сведения о товарах, торговых символах;</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научить оценивать затраты семьи на питание, планировать расходы, правилам покупки, экономии денежных средств.</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познакомить со строительством домов,</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познакомить с ручными инструментами, безопасностью ручных работ;</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научить ремонтировать оконные блоки, дверные блоки, утеплению дверей и окон;</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сообщить общие сведения об электрической энергии, электрическом токе и его использовании;</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научить разбираться в принципиальных и монтажных электрических схемах;</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научить правилам безопасности при электротехнических работах;</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познакомить с видами освещения, лампами;</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xml:space="preserve">- познакомить с действием бытовых электроприборов, </w:t>
      </w:r>
      <w:proofErr w:type="gramStart"/>
      <w:r w:rsidRPr="005F72BB">
        <w:rPr>
          <w:rFonts w:ascii="Times New Roman" w:hAnsi="Times New Roman"/>
          <w:sz w:val="24"/>
        </w:rPr>
        <w:t>т/б</w:t>
      </w:r>
      <w:proofErr w:type="gramEnd"/>
      <w:r w:rsidRPr="005F72BB">
        <w:rPr>
          <w:rFonts w:ascii="Times New Roman" w:hAnsi="Times New Roman"/>
          <w:sz w:val="24"/>
        </w:rPr>
        <w:t xml:space="preserve"> при работе с ними;</w:t>
      </w:r>
    </w:p>
    <w:p w:rsidR="001B0FBE" w:rsidRPr="005F72BB" w:rsidRDefault="001B0FBE" w:rsidP="001B0FBE">
      <w:pPr>
        <w:spacing w:after="0"/>
        <w:jc w:val="both"/>
        <w:rPr>
          <w:rFonts w:ascii="Times New Roman" w:hAnsi="Times New Roman"/>
          <w:sz w:val="24"/>
        </w:rPr>
      </w:pPr>
      <w:r w:rsidRPr="005F72BB">
        <w:rPr>
          <w:rFonts w:ascii="Times New Roman" w:hAnsi="Times New Roman"/>
          <w:sz w:val="24"/>
        </w:rPr>
        <w:t>- научить последовательности проектирования, проектированию как сфере профессиональной деятельности.</w:t>
      </w:r>
    </w:p>
    <w:p w:rsidR="001B0FBE" w:rsidRPr="005F72BB" w:rsidRDefault="001B0FBE" w:rsidP="001B0FBE">
      <w:pPr>
        <w:jc w:val="both"/>
        <w:rPr>
          <w:rFonts w:ascii="Times New Roman" w:hAnsi="Times New Roman"/>
          <w:sz w:val="24"/>
        </w:rPr>
      </w:pPr>
      <w:r w:rsidRPr="005F72BB">
        <w:rPr>
          <w:rFonts w:ascii="Times New Roman" w:hAnsi="Times New Roman"/>
          <w:b/>
          <w:bCs/>
          <w:sz w:val="24"/>
        </w:rPr>
        <w:t xml:space="preserve">Особенности рабочей программы: </w:t>
      </w:r>
      <w:r w:rsidRPr="005F72BB">
        <w:rPr>
          <w:rFonts w:ascii="Times New Roman" w:hAnsi="Times New Roman"/>
          <w:sz w:val="24"/>
        </w:rPr>
        <w:t xml:space="preserve">программа составлена на основе авторской программы </w:t>
      </w:r>
      <w:proofErr w:type="spellStart"/>
      <w:r w:rsidRPr="005F72BB">
        <w:rPr>
          <w:rFonts w:ascii="Times New Roman" w:hAnsi="Times New Roman"/>
          <w:sz w:val="24"/>
        </w:rPr>
        <w:t>В.Д.Симоненко</w:t>
      </w:r>
      <w:proofErr w:type="spellEnd"/>
      <w:r w:rsidRPr="005F72BB">
        <w:rPr>
          <w:rFonts w:ascii="Times New Roman" w:hAnsi="Times New Roman"/>
          <w:sz w:val="24"/>
        </w:rPr>
        <w:t>, с учетом учебника «Технология» 8 класс, под ред. Симоненко. - М.</w:t>
      </w:r>
      <w:proofErr w:type="gramStart"/>
      <w:r w:rsidRPr="005F72BB">
        <w:rPr>
          <w:rFonts w:ascii="Times New Roman" w:hAnsi="Times New Roman"/>
          <w:sz w:val="24"/>
        </w:rPr>
        <w:t xml:space="preserve"> :</w:t>
      </w:r>
      <w:proofErr w:type="gramEnd"/>
      <w:r w:rsidRPr="005F72BB">
        <w:rPr>
          <w:rFonts w:ascii="Times New Roman" w:hAnsi="Times New Roman"/>
          <w:sz w:val="24"/>
        </w:rPr>
        <w:t xml:space="preserve"> </w:t>
      </w:r>
      <w:proofErr w:type="spellStart"/>
      <w:r w:rsidRPr="005F72BB">
        <w:rPr>
          <w:rFonts w:ascii="Times New Roman" w:hAnsi="Times New Roman"/>
          <w:sz w:val="24"/>
        </w:rPr>
        <w:t>Вентана</w:t>
      </w:r>
      <w:proofErr w:type="spellEnd"/>
      <w:r w:rsidRPr="005F72BB">
        <w:rPr>
          <w:rFonts w:ascii="Times New Roman" w:hAnsi="Times New Roman"/>
          <w:sz w:val="24"/>
        </w:rPr>
        <w:t>-Граф, 2010.</w:t>
      </w:r>
    </w:p>
    <w:p w:rsidR="001B0FBE" w:rsidRPr="005F72BB" w:rsidRDefault="001B0FBE" w:rsidP="001B0FBE">
      <w:pPr>
        <w:jc w:val="both"/>
        <w:rPr>
          <w:rFonts w:ascii="Times New Roman" w:hAnsi="Times New Roman"/>
          <w:sz w:val="24"/>
        </w:rPr>
      </w:pPr>
      <w:r w:rsidRPr="005F72BB">
        <w:rPr>
          <w:rFonts w:ascii="Times New Roman" w:hAnsi="Times New Roman"/>
          <w:sz w:val="24"/>
        </w:rPr>
        <w:t>Материал рассчитан на совместное обучение. Основные темы: «Электротехнические работы», «Семейная экономика», «Дом, в котором мы живем», «Творческий проект».</w:t>
      </w:r>
    </w:p>
    <w:p w:rsidR="001B0FBE" w:rsidRPr="005F72BB" w:rsidRDefault="001B0FBE" w:rsidP="001B0FBE">
      <w:pPr>
        <w:jc w:val="both"/>
        <w:rPr>
          <w:rFonts w:ascii="Times New Roman" w:hAnsi="Times New Roman"/>
          <w:sz w:val="24"/>
        </w:rPr>
      </w:pPr>
      <w:r w:rsidRPr="005F72BB">
        <w:rPr>
          <w:rFonts w:ascii="Times New Roman" w:hAnsi="Times New Roman"/>
          <w:b/>
          <w:bCs/>
          <w:sz w:val="24"/>
        </w:rPr>
        <w:t xml:space="preserve">Структура рабочей программы: </w:t>
      </w:r>
      <w:r w:rsidRPr="005F72BB">
        <w:rPr>
          <w:rFonts w:ascii="Times New Roman" w:hAnsi="Times New Roman"/>
          <w:sz w:val="24"/>
        </w:rPr>
        <w:t>Пояснительная записка, распределение часов по темам, тематическое планирование, требования к уровню подготовки учащихся.</w:t>
      </w:r>
    </w:p>
    <w:p w:rsidR="001B0FBE" w:rsidRDefault="001B0FBE" w:rsidP="001B0FBE">
      <w:pPr>
        <w:jc w:val="both"/>
        <w:rPr>
          <w:rFonts w:ascii="Times New Roman" w:hAnsi="Times New Roman"/>
          <w:sz w:val="24"/>
          <w:u w:val="single"/>
        </w:rPr>
      </w:pPr>
      <w:r w:rsidRPr="005F72BB">
        <w:rPr>
          <w:rFonts w:ascii="Times New Roman" w:hAnsi="Times New Roman"/>
          <w:b/>
          <w:bCs/>
          <w:sz w:val="24"/>
        </w:rPr>
        <w:t>Количество часов по программе:</w:t>
      </w:r>
      <w:r w:rsidRPr="005F72BB">
        <w:rPr>
          <w:rFonts w:ascii="Times New Roman" w:hAnsi="Times New Roman"/>
          <w:sz w:val="24"/>
        </w:rPr>
        <w:t xml:space="preserve"> </w:t>
      </w:r>
      <w:r w:rsidR="00AC203B">
        <w:rPr>
          <w:rFonts w:ascii="Times New Roman" w:hAnsi="Times New Roman"/>
          <w:sz w:val="24"/>
          <w:u w:val="single"/>
        </w:rPr>
        <w:t>35</w:t>
      </w:r>
      <w:r w:rsidRPr="005F72BB">
        <w:rPr>
          <w:rFonts w:ascii="Times New Roman" w:hAnsi="Times New Roman"/>
          <w:sz w:val="24"/>
        </w:rPr>
        <w:t xml:space="preserve"> , количество часов в неделю </w:t>
      </w:r>
      <w:r w:rsidRPr="005F72BB">
        <w:rPr>
          <w:rFonts w:ascii="Times New Roman" w:hAnsi="Times New Roman"/>
          <w:sz w:val="24"/>
          <w:u w:val="single"/>
        </w:rPr>
        <w:t>1</w:t>
      </w:r>
      <w:r w:rsidRPr="005F72BB">
        <w:rPr>
          <w:rFonts w:ascii="Times New Roman" w:hAnsi="Times New Roman"/>
          <w:sz w:val="24"/>
        </w:rPr>
        <w:t xml:space="preserve"> , количество часов на региональный компонент </w:t>
      </w:r>
      <w:r w:rsidRPr="005F72BB">
        <w:rPr>
          <w:rFonts w:ascii="Times New Roman" w:hAnsi="Times New Roman"/>
          <w:sz w:val="24"/>
          <w:u w:val="single"/>
        </w:rPr>
        <w:t>5.</w:t>
      </w:r>
    </w:p>
    <w:p w:rsidR="005F72BB" w:rsidRDefault="005F72BB" w:rsidP="001B0FBE">
      <w:pPr>
        <w:jc w:val="both"/>
        <w:rPr>
          <w:rFonts w:ascii="Times New Roman" w:hAnsi="Times New Roman"/>
          <w:sz w:val="24"/>
          <w:u w:val="single"/>
        </w:rPr>
      </w:pPr>
    </w:p>
    <w:p w:rsidR="005F72BB" w:rsidRDefault="005F72BB" w:rsidP="001B0FBE">
      <w:pPr>
        <w:jc w:val="both"/>
        <w:rPr>
          <w:rFonts w:ascii="Times New Roman" w:hAnsi="Times New Roman"/>
          <w:sz w:val="24"/>
          <w:u w:val="single"/>
        </w:rPr>
      </w:pPr>
    </w:p>
    <w:p w:rsidR="005F72BB" w:rsidRDefault="005F72BB" w:rsidP="001B0FBE">
      <w:pPr>
        <w:jc w:val="both"/>
        <w:rPr>
          <w:rFonts w:ascii="Times New Roman" w:hAnsi="Times New Roman"/>
          <w:sz w:val="24"/>
          <w:u w:val="single"/>
        </w:rPr>
      </w:pPr>
    </w:p>
    <w:p w:rsidR="005F72BB" w:rsidRDefault="005F72BB" w:rsidP="001B0FBE">
      <w:pPr>
        <w:jc w:val="both"/>
        <w:rPr>
          <w:rFonts w:ascii="Times New Roman" w:hAnsi="Times New Roman"/>
          <w:sz w:val="24"/>
          <w:u w:val="single"/>
        </w:rPr>
      </w:pPr>
    </w:p>
    <w:p w:rsidR="005F72BB" w:rsidRDefault="005F72BB" w:rsidP="001B0FBE">
      <w:pPr>
        <w:jc w:val="both"/>
        <w:rPr>
          <w:rFonts w:ascii="Times New Roman" w:hAnsi="Times New Roman"/>
          <w:sz w:val="24"/>
          <w:u w:val="single"/>
        </w:rPr>
      </w:pPr>
    </w:p>
    <w:p w:rsidR="005F72BB" w:rsidRPr="005F72BB" w:rsidRDefault="005F72BB" w:rsidP="001B0FBE">
      <w:pPr>
        <w:jc w:val="both"/>
        <w:rPr>
          <w:rFonts w:ascii="Times New Roman" w:hAnsi="Times New Roman"/>
          <w:sz w:val="24"/>
          <w:u w:val="single"/>
        </w:rPr>
      </w:pPr>
    </w:p>
    <w:p w:rsidR="00E951B2" w:rsidRPr="00A53DFE" w:rsidRDefault="00E951B2" w:rsidP="00E951B2">
      <w:pPr>
        <w:spacing w:after="0" w:line="240" w:lineRule="auto"/>
        <w:jc w:val="center"/>
        <w:rPr>
          <w:rFonts w:ascii="Times New Roman" w:hAnsi="Times New Roman"/>
          <w:b/>
          <w:sz w:val="24"/>
          <w:szCs w:val="24"/>
        </w:rPr>
      </w:pPr>
      <w:r w:rsidRPr="00A53DFE">
        <w:rPr>
          <w:rFonts w:ascii="Times New Roman" w:hAnsi="Times New Roman"/>
          <w:b/>
          <w:sz w:val="24"/>
          <w:szCs w:val="24"/>
        </w:rPr>
        <w:t>Календарно – тематическое планирование</w:t>
      </w:r>
    </w:p>
    <w:p w:rsidR="00E951B2" w:rsidRPr="00A53DFE" w:rsidRDefault="00A53DFE" w:rsidP="00E951B2">
      <w:pPr>
        <w:spacing w:after="0" w:line="240" w:lineRule="auto"/>
        <w:jc w:val="center"/>
        <w:rPr>
          <w:rFonts w:ascii="Times New Roman" w:hAnsi="Times New Roman"/>
          <w:b/>
          <w:sz w:val="24"/>
          <w:szCs w:val="24"/>
        </w:rPr>
      </w:pPr>
      <w:r w:rsidRPr="00A53DFE">
        <w:rPr>
          <w:rFonts w:ascii="Times New Roman" w:hAnsi="Times New Roman"/>
          <w:b/>
          <w:sz w:val="24"/>
          <w:szCs w:val="24"/>
        </w:rPr>
        <w:t>по технологии</w:t>
      </w:r>
    </w:p>
    <w:p w:rsidR="00E951B2" w:rsidRPr="00A53DFE" w:rsidRDefault="00E951B2" w:rsidP="00E951B2">
      <w:pPr>
        <w:spacing w:after="0" w:line="240" w:lineRule="auto"/>
        <w:jc w:val="center"/>
        <w:rPr>
          <w:rFonts w:ascii="Times New Roman" w:hAnsi="Times New Roman"/>
          <w:b/>
          <w:sz w:val="24"/>
          <w:szCs w:val="24"/>
        </w:rPr>
      </w:pPr>
      <w:r w:rsidRPr="00A53DFE">
        <w:rPr>
          <w:rFonts w:ascii="Times New Roman" w:hAnsi="Times New Roman"/>
          <w:b/>
          <w:sz w:val="24"/>
          <w:szCs w:val="24"/>
        </w:rPr>
        <w:t xml:space="preserve">     </w:t>
      </w:r>
    </w:p>
    <w:p w:rsidR="00E951B2" w:rsidRPr="00A53DFE" w:rsidRDefault="00A53DFE" w:rsidP="00E951B2">
      <w:pPr>
        <w:spacing w:after="0" w:line="240" w:lineRule="auto"/>
        <w:rPr>
          <w:rFonts w:ascii="Times New Roman" w:hAnsi="Times New Roman"/>
          <w:b/>
          <w:sz w:val="24"/>
          <w:szCs w:val="24"/>
        </w:rPr>
      </w:pPr>
      <w:r w:rsidRPr="00A53DFE">
        <w:rPr>
          <w:rFonts w:ascii="Times New Roman" w:hAnsi="Times New Roman"/>
          <w:b/>
          <w:sz w:val="24"/>
          <w:szCs w:val="24"/>
        </w:rPr>
        <w:t>Классы  8</w:t>
      </w:r>
    </w:p>
    <w:p w:rsidR="00E951B2" w:rsidRPr="00A53DFE" w:rsidRDefault="00A53DFE" w:rsidP="00E951B2">
      <w:pPr>
        <w:spacing w:after="0" w:line="240" w:lineRule="auto"/>
        <w:rPr>
          <w:rFonts w:ascii="Times New Roman" w:hAnsi="Times New Roman"/>
          <w:b/>
          <w:sz w:val="24"/>
          <w:szCs w:val="24"/>
        </w:rPr>
      </w:pPr>
      <w:r w:rsidRPr="00A53DFE">
        <w:rPr>
          <w:rFonts w:ascii="Times New Roman" w:hAnsi="Times New Roman"/>
          <w:b/>
          <w:sz w:val="24"/>
          <w:szCs w:val="24"/>
        </w:rPr>
        <w:t xml:space="preserve">Учитель  </w:t>
      </w:r>
      <w:r w:rsidR="00AC203B">
        <w:rPr>
          <w:rFonts w:ascii="Times New Roman" w:hAnsi="Times New Roman"/>
          <w:b/>
          <w:sz w:val="24"/>
          <w:szCs w:val="24"/>
        </w:rPr>
        <w:t>Большакова В.И.</w:t>
      </w:r>
    </w:p>
    <w:p w:rsidR="00E951B2" w:rsidRPr="00A53DFE" w:rsidRDefault="00E951B2" w:rsidP="00E951B2">
      <w:pPr>
        <w:spacing w:after="0" w:line="240" w:lineRule="auto"/>
        <w:rPr>
          <w:rFonts w:ascii="Times New Roman" w:hAnsi="Times New Roman"/>
          <w:b/>
          <w:sz w:val="24"/>
          <w:szCs w:val="24"/>
        </w:rPr>
      </w:pPr>
      <w:r w:rsidRPr="00A53DFE">
        <w:rPr>
          <w:rFonts w:ascii="Times New Roman" w:hAnsi="Times New Roman"/>
          <w:b/>
          <w:sz w:val="24"/>
          <w:szCs w:val="24"/>
        </w:rPr>
        <w:t>Количество часов</w:t>
      </w:r>
      <w:r w:rsidR="00A53DFE" w:rsidRPr="00A53DFE">
        <w:rPr>
          <w:rFonts w:ascii="Times New Roman" w:hAnsi="Times New Roman"/>
          <w:b/>
          <w:sz w:val="24"/>
          <w:szCs w:val="24"/>
        </w:rPr>
        <w:t xml:space="preserve">  </w:t>
      </w:r>
    </w:p>
    <w:p w:rsidR="00E951B2" w:rsidRPr="00A53DFE" w:rsidRDefault="00AC203B" w:rsidP="00E951B2">
      <w:pPr>
        <w:spacing w:after="0" w:line="240" w:lineRule="auto"/>
        <w:rPr>
          <w:rFonts w:ascii="Times New Roman" w:hAnsi="Times New Roman"/>
          <w:b/>
          <w:sz w:val="24"/>
          <w:szCs w:val="24"/>
        </w:rPr>
      </w:pPr>
      <w:r>
        <w:rPr>
          <w:rFonts w:ascii="Times New Roman" w:hAnsi="Times New Roman"/>
          <w:b/>
          <w:sz w:val="24"/>
          <w:szCs w:val="24"/>
        </w:rPr>
        <w:t>Всего  35</w:t>
      </w:r>
      <w:r w:rsidR="00A53DFE" w:rsidRPr="00A53DFE">
        <w:rPr>
          <w:rFonts w:ascii="Times New Roman" w:hAnsi="Times New Roman"/>
          <w:b/>
          <w:sz w:val="24"/>
          <w:szCs w:val="24"/>
        </w:rPr>
        <w:t xml:space="preserve"> </w:t>
      </w:r>
      <w:r w:rsidR="00E951B2" w:rsidRPr="00A53DFE">
        <w:rPr>
          <w:rFonts w:ascii="Times New Roman" w:hAnsi="Times New Roman"/>
          <w:b/>
          <w:sz w:val="24"/>
          <w:szCs w:val="24"/>
        </w:rPr>
        <w:t>час</w:t>
      </w:r>
      <w:r w:rsidR="00F93EA3">
        <w:rPr>
          <w:rFonts w:ascii="Times New Roman" w:hAnsi="Times New Roman"/>
          <w:b/>
          <w:sz w:val="24"/>
          <w:szCs w:val="24"/>
        </w:rPr>
        <w:t>ов</w:t>
      </w:r>
      <w:r w:rsidR="00A53DFE" w:rsidRPr="00A53DFE">
        <w:rPr>
          <w:rFonts w:ascii="Times New Roman" w:hAnsi="Times New Roman"/>
          <w:b/>
          <w:sz w:val="24"/>
          <w:szCs w:val="24"/>
        </w:rPr>
        <w:t>; в неделю 1</w:t>
      </w:r>
      <w:r w:rsidR="00E951B2" w:rsidRPr="00A53DFE">
        <w:rPr>
          <w:rFonts w:ascii="Times New Roman" w:hAnsi="Times New Roman"/>
          <w:b/>
          <w:sz w:val="24"/>
          <w:szCs w:val="24"/>
        </w:rPr>
        <w:t xml:space="preserve"> час.</w:t>
      </w:r>
    </w:p>
    <w:p w:rsidR="00E951B2" w:rsidRPr="00A53DFE" w:rsidRDefault="00E951B2" w:rsidP="00E951B2">
      <w:pPr>
        <w:spacing w:after="0" w:line="240" w:lineRule="auto"/>
        <w:rPr>
          <w:rFonts w:ascii="Times New Roman" w:hAnsi="Times New Roman"/>
          <w:b/>
          <w:sz w:val="24"/>
          <w:szCs w:val="24"/>
        </w:rPr>
      </w:pPr>
      <w:r w:rsidRPr="00A53DFE">
        <w:rPr>
          <w:rFonts w:ascii="Times New Roman" w:hAnsi="Times New Roman"/>
          <w:b/>
          <w:sz w:val="24"/>
          <w:szCs w:val="24"/>
        </w:rPr>
        <w:t xml:space="preserve">Плановых контрольных уроков ___, зачетов ___, тестов ___ </w:t>
      </w:r>
      <w:proofErr w:type="gramStart"/>
      <w:r w:rsidRPr="00A53DFE">
        <w:rPr>
          <w:rFonts w:ascii="Times New Roman" w:hAnsi="Times New Roman"/>
          <w:b/>
          <w:sz w:val="24"/>
          <w:szCs w:val="24"/>
        </w:rPr>
        <w:t>ч</w:t>
      </w:r>
      <w:proofErr w:type="gramEnd"/>
      <w:r w:rsidRPr="00A53DFE">
        <w:rPr>
          <w:rFonts w:ascii="Times New Roman" w:hAnsi="Times New Roman"/>
          <w:b/>
          <w:sz w:val="24"/>
          <w:szCs w:val="24"/>
        </w:rPr>
        <w:t>.;</w:t>
      </w:r>
    </w:p>
    <w:p w:rsidR="00E951B2" w:rsidRPr="00A53DFE" w:rsidRDefault="00E951B2" w:rsidP="00E951B2">
      <w:pPr>
        <w:spacing w:after="0" w:line="240" w:lineRule="auto"/>
        <w:rPr>
          <w:rFonts w:ascii="Times New Roman" w:hAnsi="Times New Roman"/>
          <w:b/>
          <w:sz w:val="24"/>
          <w:szCs w:val="24"/>
        </w:rPr>
      </w:pPr>
      <w:r w:rsidRPr="00A53DFE">
        <w:rPr>
          <w:rFonts w:ascii="Times New Roman" w:hAnsi="Times New Roman"/>
          <w:b/>
          <w:sz w:val="24"/>
          <w:szCs w:val="24"/>
        </w:rPr>
        <w:t>Административных контрольных уроков ___</w:t>
      </w:r>
      <w:proofErr w:type="gramStart"/>
      <w:r w:rsidRPr="00A53DFE">
        <w:rPr>
          <w:rFonts w:ascii="Times New Roman" w:hAnsi="Times New Roman"/>
          <w:b/>
          <w:sz w:val="24"/>
          <w:szCs w:val="24"/>
        </w:rPr>
        <w:t>ч</w:t>
      </w:r>
      <w:proofErr w:type="gramEnd"/>
      <w:r w:rsidRPr="00A53DFE">
        <w:rPr>
          <w:rFonts w:ascii="Times New Roman" w:hAnsi="Times New Roman"/>
          <w:b/>
          <w:sz w:val="24"/>
          <w:szCs w:val="24"/>
        </w:rPr>
        <w:t>.</w:t>
      </w:r>
    </w:p>
    <w:p w:rsidR="00E951B2" w:rsidRPr="00A53DFE" w:rsidRDefault="00E951B2" w:rsidP="00A53DFE">
      <w:pPr>
        <w:spacing w:after="0" w:line="240" w:lineRule="auto"/>
        <w:rPr>
          <w:rFonts w:ascii="Times New Roman" w:hAnsi="Times New Roman"/>
          <w:b/>
          <w:sz w:val="24"/>
          <w:szCs w:val="24"/>
        </w:rPr>
      </w:pPr>
      <w:r w:rsidRPr="00A53DFE">
        <w:rPr>
          <w:rFonts w:ascii="Times New Roman" w:hAnsi="Times New Roman"/>
          <w:b/>
          <w:sz w:val="24"/>
          <w:szCs w:val="24"/>
        </w:rPr>
        <w:t xml:space="preserve">Планирование составлено на основе </w:t>
      </w:r>
      <w:r w:rsidR="00A53DFE" w:rsidRPr="00A53DFE">
        <w:rPr>
          <w:rFonts w:ascii="Times New Roman" w:hAnsi="Times New Roman"/>
          <w:b/>
          <w:sz w:val="24"/>
        </w:rPr>
        <w:t>примерной программы общего образования</w:t>
      </w:r>
      <w:r w:rsidR="00A53DFE" w:rsidRPr="00A53DFE">
        <w:rPr>
          <w:rFonts w:ascii="Times New Roman" w:hAnsi="Times New Roman"/>
          <w:b/>
          <w:sz w:val="32"/>
          <w:szCs w:val="24"/>
        </w:rPr>
        <w:t>.</w:t>
      </w:r>
      <w:r w:rsidRPr="00A53DFE">
        <w:rPr>
          <w:rFonts w:ascii="Times New Roman" w:hAnsi="Times New Roman"/>
          <w:b/>
          <w:sz w:val="24"/>
          <w:szCs w:val="24"/>
        </w:rPr>
        <w:t xml:space="preserve">                                                   </w:t>
      </w:r>
    </w:p>
    <w:p w:rsidR="00A53DFE" w:rsidRPr="00A53DFE" w:rsidRDefault="00A53DFE" w:rsidP="00A53DFE">
      <w:pPr>
        <w:spacing w:after="0" w:line="240" w:lineRule="auto"/>
        <w:jc w:val="both"/>
        <w:rPr>
          <w:rFonts w:ascii="Times New Roman" w:eastAsia="SimSun" w:hAnsi="Times New Roman"/>
          <w:b/>
          <w:color w:val="000000"/>
          <w:spacing w:val="-7"/>
          <w:lang w:eastAsia="zh-CN"/>
        </w:rPr>
      </w:pPr>
      <w:r w:rsidRPr="00A53DFE">
        <w:rPr>
          <w:rFonts w:ascii="Times New Roman" w:eastAsia="SimSun" w:hAnsi="Times New Roman"/>
          <w:b/>
          <w:color w:val="000000"/>
          <w:spacing w:val="-7"/>
          <w:lang w:eastAsia="zh-CN"/>
        </w:rPr>
        <w:t>Учебник для учащихся 8 класса:</w:t>
      </w:r>
    </w:p>
    <w:p w:rsidR="00A53DFE" w:rsidRPr="00A53DFE" w:rsidRDefault="00A53DFE" w:rsidP="00A53DFE">
      <w:pPr>
        <w:spacing w:after="0" w:line="240" w:lineRule="auto"/>
        <w:jc w:val="both"/>
        <w:rPr>
          <w:rFonts w:ascii="Times New Roman" w:eastAsia="SimSun" w:hAnsi="Times New Roman"/>
          <w:b/>
          <w:lang w:eastAsia="zh-CN"/>
        </w:rPr>
      </w:pPr>
      <w:r w:rsidRPr="00A53DFE">
        <w:rPr>
          <w:rFonts w:ascii="Times New Roman" w:eastAsia="SimSun" w:hAnsi="Times New Roman"/>
          <w:b/>
          <w:lang w:eastAsia="zh-CN"/>
        </w:rPr>
        <w:t xml:space="preserve">«Технология. 8  класс» под ред. </w:t>
      </w:r>
      <w:proofErr w:type="spellStart"/>
      <w:r w:rsidRPr="00A53DFE">
        <w:rPr>
          <w:rFonts w:ascii="Times New Roman" w:eastAsia="SimSun" w:hAnsi="Times New Roman"/>
          <w:b/>
          <w:lang w:eastAsia="zh-CN"/>
        </w:rPr>
        <w:t>В.Д.Симоненко</w:t>
      </w:r>
      <w:proofErr w:type="spellEnd"/>
      <w:r w:rsidRPr="00A53DFE">
        <w:rPr>
          <w:rFonts w:ascii="Times New Roman" w:eastAsia="SimSun" w:hAnsi="Times New Roman"/>
          <w:b/>
          <w:lang w:eastAsia="zh-CN"/>
        </w:rPr>
        <w:t>. –  М: «Московский учебник», 2009 г.</w:t>
      </w:r>
    </w:p>
    <w:p w:rsidR="00A53DFE" w:rsidRPr="00A53DFE" w:rsidRDefault="00A53DFE" w:rsidP="00A53DFE">
      <w:pPr>
        <w:spacing w:after="0" w:line="240" w:lineRule="auto"/>
        <w:rPr>
          <w:rFonts w:ascii="Times New Roman" w:eastAsia="SimSun" w:hAnsi="Times New Roman"/>
          <w:b/>
          <w:sz w:val="24"/>
          <w:szCs w:val="24"/>
          <w:lang w:eastAsia="zh-CN"/>
        </w:rPr>
      </w:pPr>
    </w:p>
    <w:p w:rsidR="00E951B2" w:rsidRPr="00A53DFE" w:rsidRDefault="00E951B2" w:rsidP="00E951B2">
      <w:pPr>
        <w:spacing w:after="0" w:line="240" w:lineRule="auto"/>
        <w:rPr>
          <w:rFonts w:ascii="Times New Roman" w:hAnsi="Times New Roman"/>
          <w:b/>
          <w:sz w:val="24"/>
          <w:szCs w:val="24"/>
        </w:rPr>
      </w:pPr>
      <w:r w:rsidRPr="00A53DFE">
        <w:rPr>
          <w:rFonts w:ascii="Times New Roman" w:hAnsi="Times New Roman"/>
          <w:b/>
          <w:sz w:val="24"/>
          <w:szCs w:val="24"/>
        </w:rPr>
        <w:t xml:space="preserve">                    </w:t>
      </w:r>
      <w:r w:rsidR="00A53DFE" w:rsidRPr="00A53DFE">
        <w:rPr>
          <w:rFonts w:ascii="Times New Roman" w:hAnsi="Times New Roman"/>
          <w:b/>
          <w:sz w:val="24"/>
          <w:szCs w:val="24"/>
        </w:rPr>
        <w:t xml:space="preserve">               </w:t>
      </w:r>
    </w:p>
    <w:p w:rsidR="00E951B2" w:rsidRP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E951B2" w:rsidRDefault="00E951B2" w:rsidP="001B0FBE">
      <w:pPr>
        <w:jc w:val="both"/>
        <w:rPr>
          <w:rFonts w:ascii="Times New Roman" w:hAnsi="Times New Roman"/>
          <w:sz w:val="28"/>
          <w:u w:val="single"/>
        </w:rPr>
      </w:pPr>
    </w:p>
    <w:p w:rsidR="00A53DFE" w:rsidRDefault="00A53DFE" w:rsidP="001B0FBE">
      <w:pPr>
        <w:jc w:val="both"/>
        <w:rPr>
          <w:rFonts w:ascii="Times New Roman" w:hAnsi="Times New Roman"/>
          <w:sz w:val="28"/>
          <w:u w:val="single"/>
        </w:rPr>
      </w:pPr>
    </w:p>
    <w:p w:rsidR="00A53DFE" w:rsidRDefault="00A53DFE" w:rsidP="001B0FBE">
      <w:pPr>
        <w:jc w:val="both"/>
        <w:rPr>
          <w:rFonts w:ascii="Times New Roman" w:hAnsi="Times New Roman"/>
          <w:sz w:val="28"/>
          <w:u w:val="single"/>
        </w:rPr>
      </w:pPr>
    </w:p>
    <w:p w:rsidR="00A53DFE" w:rsidRDefault="00A53DFE" w:rsidP="001B0FBE">
      <w:pPr>
        <w:jc w:val="both"/>
        <w:rPr>
          <w:rFonts w:ascii="Times New Roman" w:hAnsi="Times New Roman"/>
          <w:sz w:val="28"/>
          <w:u w:val="single"/>
        </w:rPr>
      </w:pPr>
    </w:p>
    <w:p w:rsidR="005F72BB" w:rsidRDefault="005F72BB" w:rsidP="001B0FBE">
      <w:pPr>
        <w:jc w:val="both"/>
        <w:rPr>
          <w:rFonts w:ascii="Times New Roman" w:hAnsi="Times New Roman"/>
          <w:sz w:val="28"/>
          <w:u w:val="single"/>
        </w:rPr>
      </w:pPr>
    </w:p>
    <w:p w:rsidR="00A53DFE" w:rsidRDefault="00A53DFE" w:rsidP="001B0FBE">
      <w:pPr>
        <w:jc w:val="both"/>
        <w:rPr>
          <w:rFonts w:ascii="Times New Roman" w:hAnsi="Times New Roman"/>
          <w:sz w:val="28"/>
          <w:u w:val="single"/>
        </w:rPr>
      </w:pPr>
    </w:p>
    <w:p w:rsidR="00FD23DA" w:rsidRPr="00FD23DA" w:rsidRDefault="00FD23DA" w:rsidP="00A53DFE">
      <w:pPr>
        <w:jc w:val="center"/>
        <w:rPr>
          <w:rFonts w:ascii="Times New Roman" w:hAnsi="Times New Roman"/>
          <w:b/>
          <w:bCs/>
          <w:sz w:val="28"/>
          <w:szCs w:val="28"/>
        </w:rPr>
      </w:pPr>
      <w:r w:rsidRPr="00FD23DA">
        <w:rPr>
          <w:rFonts w:ascii="Times New Roman" w:hAnsi="Times New Roman"/>
          <w:b/>
          <w:bCs/>
          <w:sz w:val="28"/>
          <w:szCs w:val="28"/>
        </w:rPr>
        <w:t>СОДЕРЖАНИЕ ТЕМ УЧЕБНОГО КУРСА</w:t>
      </w:r>
    </w:p>
    <w:p w:rsidR="00FD23DA" w:rsidRPr="005F72BB" w:rsidRDefault="00AC203B" w:rsidP="00FD23DA">
      <w:pPr>
        <w:jc w:val="both"/>
        <w:rPr>
          <w:rFonts w:ascii="Times New Roman" w:hAnsi="Times New Roman"/>
          <w:sz w:val="24"/>
          <w:szCs w:val="28"/>
        </w:rPr>
      </w:pPr>
      <w:r>
        <w:rPr>
          <w:rFonts w:ascii="Times New Roman" w:hAnsi="Times New Roman"/>
          <w:b/>
          <w:bCs/>
          <w:sz w:val="24"/>
          <w:szCs w:val="28"/>
        </w:rPr>
        <w:t xml:space="preserve">Семейная </w:t>
      </w:r>
      <w:r w:rsidR="004715BF">
        <w:rPr>
          <w:rFonts w:ascii="Times New Roman" w:hAnsi="Times New Roman"/>
          <w:b/>
          <w:bCs/>
          <w:sz w:val="24"/>
          <w:szCs w:val="28"/>
        </w:rPr>
        <w:t xml:space="preserve">экономика </w:t>
      </w:r>
      <w:proofErr w:type="gramStart"/>
      <w:r w:rsidR="004715BF">
        <w:rPr>
          <w:rFonts w:ascii="Times New Roman" w:hAnsi="Times New Roman"/>
          <w:b/>
          <w:bCs/>
          <w:sz w:val="24"/>
          <w:szCs w:val="28"/>
        </w:rPr>
        <w:t xml:space="preserve">( </w:t>
      </w:r>
      <w:proofErr w:type="gramEnd"/>
      <w:r w:rsidR="004715BF">
        <w:rPr>
          <w:rFonts w:ascii="Times New Roman" w:hAnsi="Times New Roman"/>
          <w:b/>
          <w:bCs/>
          <w:sz w:val="24"/>
          <w:szCs w:val="28"/>
        </w:rPr>
        <w:t>6</w:t>
      </w:r>
      <w:r w:rsidR="00FD23DA" w:rsidRPr="005F72BB">
        <w:rPr>
          <w:rFonts w:ascii="Times New Roman" w:hAnsi="Times New Roman"/>
          <w:b/>
          <w:bCs/>
          <w:sz w:val="24"/>
          <w:szCs w:val="28"/>
        </w:rPr>
        <w:t xml:space="preserve"> часов)</w:t>
      </w:r>
    </w:p>
    <w:p w:rsidR="00FD23DA" w:rsidRPr="005F72BB" w:rsidRDefault="00FD23DA" w:rsidP="00FD23DA">
      <w:pPr>
        <w:jc w:val="both"/>
        <w:rPr>
          <w:rFonts w:ascii="Times New Roman" w:hAnsi="Times New Roman"/>
          <w:sz w:val="24"/>
          <w:szCs w:val="28"/>
        </w:rPr>
      </w:pPr>
      <w:r w:rsidRPr="005F72BB">
        <w:rPr>
          <w:rFonts w:ascii="Times New Roman" w:hAnsi="Times New Roman"/>
          <w:i/>
          <w:iCs/>
          <w:sz w:val="24"/>
          <w:szCs w:val="28"/>
        </w:rPr>
        <w:t>Основные теоретические сведения</w:t>
      </w:r>
      <w:r w:rsidRPr="005F72BB">
        <w:rPr>
          <w:rFonts w:ascii="Times New Roman" w:hAnsi="Times New Roman"/>
          <w:sz w:val="24"/>
          <w:szCs w:val="28"/>
        </w:rPr>
        <w:t>. Что такое семья. Функции семьи. Семейная экономика. Источники доходов. Предпринимательская деятельность, личное предпринимательство, прибыль, лицензия, патент, семейное предпринимательство.</w:t>
      </w:r>
    </w:p>
    <w:p w:rsidR="00FD23DA" w:rsidRPr="005F72BB" w:rsidRDefault="00FD23DA" w:rsidP="00FD23DA">
      <w:pPr>
        <w:jc w:val="both"/>
        <w:rPr>
          <w:rFonts w:ascii="Times New Roman" w:hAnsi="Times New Roman"/>
          <w:sz w:val="24"/>
          <w:szCs w:val="28"/>
        </w:rPr>
      </w:pPr>
      <w:r w:rsidRPr="005F72BB">
        <w:rPr>
          <w:rFonts w:ascii="Times New Roman" w:hAnsi="Times New Roman"/>
          <w:sz w:val="24"/>
          <w:szCs w:val="28"/>
        </w:rPr>
        <w:t xml:space="preserve">Потребность, пирамида потребностей </w:t>
      </w:r>
      <w:proofErr w:type="spellStart"/>
      <w:r w:rsidRPr="005F72BB">
        <w:rPr>
          <w:rFonts w:ascii="Times New Roman" w:hAnsi="Times New Roman"/>
          <w:sz w:val="24"/>
          <w:szCs w:val="28"/>
        </w:rPr>
        <w:t>Маслоу</w:t>
      </w:r>
      <w:proofErr w:type="spellEnd"/>
      <w:r w:rsidRPr="005F72BB">
        <w:rPr>
          <w:rFonts w:ascii="Times New Roman" w:hAnsi="Times New Roman"/>
          <w:sz w:val="24"/>
          <w:szCs w:val="28"/>
        </w:rPr>
        <w:t xml:space="preserve">, рациональные и ложные потребности, уровни потребностей, правила покупки. Каким должно быть питание, энергетическая ценность продуктов, рациональное питание. Покупка продуктов. Планирование расходов. Правила покупки. Маркировка, этикетка, вкладыш, </w:t>
      </w:r>
      <w:proofErr w:type="spellStart"/>
      <w:r w:rsidRPr="005F72BB">
        <w:rPr>
          <w:rFonts w:ascii="Times New Roman" w:hAnsi="Times New Roman"/>
          <w:sz w:val="24"/>
          <w:szCs w:val="28"/>
        </w:rPr>
        <w:t>штрихкод</w:t>
      </w:r>
      <w:proofErr w:type="spellEnd"/>
      <w:r w:rsidRPr="005F72BB">
        <w:rPr>
          <w:rFonts w:ascii="Times New Roman" w:hAnsi="Times New Roman"/>
          <w:sz w:val="24"/>
          <w:szCs w:val="28"/>
        </w:rPr>
        <w:t>. Информация о товарах, источники информации,  сертификация, гигиенический сертификат, сертификат соответствия.</w:t>
      </w:r>
    </w:p>
    <w:p w:rsidR="00FD23DA" w:rsidRPr="005F72BB" w:rsidRDefault="00FD23DA" w:rsidP="00FD23DA">
      <w:pPr>
        <w:jc w:val="both"/>
        <w:rPr>
          <w:rFonts w:ascii="Times New Roman" w:hAnsi="Times New Roman"/>
          <w:sz w:val="24"/>
          <w:szCs w:val="28"/>
        </w:rPr>
      </w:pPr>
      <w:r w:rsidRPr="005F72BB">
        <w:rPr>
          <w:rFonts w:ascii="Times New Roman" w:hAnsi="Times New Roman"/>
          <w:sz w:val="24"/>
          <w:szCs w:val="28"/>
        </w:rPr>
        <w:t>Бюджет семьи, доход, расход, подоходный налог, кредит, обязательные платежи. Баланс. Приусадебный участок, овощные и плодовые культуры, себестоимость продукции, минеральные соли, микроэлементы.</w:t>
      </w:r>
    </w:p>
    <w:p w:rsidR="00FD23DA" w:rsidRPr="005F72BB" w:rsidRDefault="00FD23DA" w:rsidP="00FD23DA">
      <w:pPr>
        <w:jc w:val="both"/>
        <w:rPr>
          <w:rFonts w:ascii="Times New Roman" w:hAnsi="Times New Roman"/>
          <w:sz w:val="24"/>
          <w:szCs w:val="28"/>
        </w:rPr>
      </w:pPr>
      <w:r w:rsidRPr="005F72BB">
        <w:rPr>
          <w:rFonts w:ascii="Times New Roman" w:hAnsi="Times New Roman"/>
          <w:i/>
          <w:iCs/>
          <w:sz w:val="24"/>
          <w:szCs w:val="28"/>
        </w:rPr>
        <w:t>Практические работы.</w:t>
      </w:r>
      <w:r w:rsidRPr="005F72BB">
        <w:rPr>
          <w:rFonts w:ascii="Times New Roman" w:hAnsi="Times New Roman"/>
          <w:sz w:val="24"/>
          <w:szCs w:val="28"/>
        </w:rPr>
        <w:t xml:space="preserve"> Рассчитать затраты на приобретение необходимых для учащегося   8 класса вещей. Оценить затраты на питание вашей семьи на неделю. Рассчитать площадь для выращивания садово-огородных культур, необходимых вашей семье. Рассчитать прибыль, которую можно получить от </w:t>
      </w:r>
      <w:proofErr w:type="gramStart"/>
      <w:r w:rsidRPr="005F72BB">
        <w:rPr>
          <w:rFonts w:ascii="Times New Roman" w:hAnsi="Times New Roman"/>
          <w:sz w:val="24"/>
          <w:szCs w:val="28"/>
        </w:rPr>
        <w:t>реализации</w:t>
      </w:r>
      <w:proofErr w:type="gramEnd"/>
      <w:r w:rsidRPr="005F72BB">
        <w:rPr>
          <w:rFonts w:ascii="Times New Roman" w:hAnsi="Times New Roman"/>
          <w:sz w:val="24"/>
          <w:szCs w:val="28"/>
        </w:rPr>
        <w:t xml:space="preserve"> выращенной на приусадебном участке продукции.</w:t>
      </w:r>
    </w:p>
    <w:p w:rsidR="00FD23DA" w:rsidRPr="005F72BB" w:rsidRDefault="004715BF" w:rsidP="00FD23DA">
      <w:pPr>
        <w:jc w:val="both"/>
        <w:rPr>
          <w:rFonts w:ascii="Times New Roman" w:hAnsi="Times New Roman"/>
          <w:b/>
          <w:bCs/>
          <w:sz w:val="24"/>
          <w:szCs w:val="28"/>
        </w:rPr>
      </w:pPr>
      <w:r>
        <w:rPr>
          <w:rFonts w:ascii="Times New Roman" w:hAnsi="Times New Roman"/>
          <w:b/>
          <w:bCs/>
          <w:sz w:val="24"/>
          <w:szCs w:val="28"/>
        </w:rPr>
        <w:t xml:space="preserve">Дом, в котором мы живем </w:t>
      </w:r>
      <w:proofErr w:type="gramStart"/>
      <w:r>
        <w:rPr>
          <w:rFonts w:ascii="Times New Roman" w:hAnsi="Times New Roman"/>
          <w:b/>
          <w:bCs/>
          <w:sz w:val="24"/>
          <w:szCs w:val="28"/>
        </w:rPr>
        <w:t xml:space="preserve">( </w:t>
      </w:r>
      <w:proofErr w:type="gramEnd"/>
      <w:r>
        <w:rPr>
          <w:rFonts w:ascii="Times New Roman" w:hAnsi="Times New Roman"/>
          <w:b/>
          <w:bCs/>
          <w:sz w:val="24"/>
          <w:szCs w:val="28"/>
        </w:rPr>
        <w:t>6 часов</w:t>
      </w:r>
      <w:r w:rsidR="00FD23DA" w:rsidRPr="005F72BB">
        <w:rPr>
          <w:rFonts w:ascii="Times New Roman" w:hAnsi="Times New Roman"/>
          <w:b/>
          <w:bCs/>
          <w:sz w:val="24"/>
          <w:szCs w:val="28"/>
        </w:rPr>
        <w:t>)</w:t>
      </w:r>
    </w:p>
    <w:p w:rsidR="00FD23DA" w:rsidRPr="005F72BB" w:rsidRDefault="00FD23DA" w:rsidP="00FD23DA">
      <w:pPr>
        <w:jc w:val="both"/>
        <w:rPr>
          <w:rFonts w:ascii="Times New Roman" w:hAnsi="Times New Roman"/>
          <w:sz w:val="24"/>
          <w:szCs w:val="28"/>
        </w:rPr>
      </w:pPr>
      <w:r w:rsidRPr="005F72BB">
        <w:rPr>
          <w:rFonts w:ascii="Times New Roman" w:hAnsi="Times New Roman"/>
          <w:i/>
          <w:iCs/>
          <w:sz w:val="24"/>
          <w:szCs w:val="28"/>
        </w:rPr>
        <w:t>Основные теоретические сведения</w:t>
      </w:r>
      <w:r w:rsidRPr="005F72BB">
        <w:rPr>
          <w:rFonts w:ascii="Times New Roman" w:hAnsi="Times New Roman"/>
          <w:sz w:val="24"/>
          <w:szCs w:val="28"/>
        </w:rPr>
        <w:t xml:space="preserve">. Строительные материалы, интерьер помещений, макетирование, опытный образец, архитектор. Оконный блок, коробка, створка, импост, фальц, </w:t>
      </w:r>
      <w:proofErr w:type="spellStart"/>
      <w:r w:rsidRPr="005F72BB">
        <w:rPr>
          <w:rFonts w:ascii="Times New Roman" w:hAnsi="Times New Roman"/>
          <w:sz w:val="24"/>
          <w:szCs w:val="28"/>
        </w:rPr>
        <w:t>фальцгебель</w:t>
      </w:r>
      <w:proofErr w:type="spellEnd"/>
      <w:r w:rsidRPr="005F72BB">
        <w:rPr>
          <w:rFonts w:ascii="Times New Roman" w:hAnsi="Times New Roman"/>
          <w:sz w:val="24"/>
          <w:szCs w:val="28"/>
        </w:rPr>
        <w:t xml:space="preserve">, зензубель, калевка, отлив. Дверной блок, шлямбур, брусок обвязки двери, врезка петель, заподлицо. Гнездо замка, крепежная планка, засов, замочная скважина, ключевина. Утеплитель, поролон, </w:t>
      </w:r>
      <w:proofErr w:type="spellStart"/>
      <w:r w:rsidRPr="005F72BB">
        <w:rPr>
          <w:rFonts w:ascii="Times New Roman" w:hAnsi="Times New Roman"/>
          <w:sz w:val="24"/>
          <w:szCs w:val="28"/>
        </w:rPr>
        <w:t>дермантин</w:t>
      </w:r>
      <w:proofErr w:type="spellEnd"/>
      <w:r w:rsidRPr="005F72BB">
        <w:rPr>
          <w:rFonts w:ascii="Times New Roman" w:hAnsi="Times New Roman"/>
          <w:sz w:val="24"/>
          <w:szCs w:val="28"/>
        </w:rPr>
        <w:t xml:space="preserve">, </w:t>
      </w:r>
      <w:proofErr w:type="spellStart"/>
      <w:r w:rsidRPr="005F72BB">
        <w:rPr>
          <w:rFonts w:ascii="Times New Roman" w:hAnsi="Times New Roman"/>
          <w:sz w:val="24"/>
          <w:szCs w:val="28"/>
        </w:rPr>
        <w:t>штапик</w:t>
      </w:r>
      <w:proofErr w:type="spellEnd"/>
      <w:r w:rsidRPr="005F72BB">
        <w:rPr>
          <w:rFonts w:ascii="Times New Roman" w:hAnsi="Times New Roman"/>
          <w:sz w:val="24"/>
          <w:szCs w:val="28"/>
        </w:rPr>
        <w:t xml:space="preserve">, уплотняющий валик. </w:t>
      </w:r>
      <w:proofErr w:type="gramStart"/>
      <w:r w:rsidRPr="005F72BB">
        <w:rPr>
          <w:rFonts w:ascii="Times New Roman" w:hAnsi="Times New Roman"/>
          <w:sz w:val="24"/>
          <w:szCs w:val="28"/>
        </w:rPr>
        <w:t xml:space="preserve">Ручные инструменты; стойкость инструмента; режущие, давящие и измерительные инструменты; чертилка; эргономика, </w:t>
      </w:r>
      <w:proofErr w:type="spellStart"/>
      <w:r w:rsidRPr="005F72BB">
        <w:rPr>
          <w:rFonts w:ascii="Times New Roman" w:hAnsi="Times New Roman"/>
          <w:sz w:val="24"/>
          <w:szCs w:val="28"/>
        </w:rPr>
        <w:t>хиротехника</w:t>
      </w:r>
      <w:proofErr w:type="spellEnd"/>
      <w:r w:rsidRPr="005F72BB">
        <w:rPr>
          <w:rFonts w:ascii="Times New Roman" w:hAnsi="Times New Roman"/>
          <w:sz w:val="24"/>
          <w:szCs w:val="28"/>
        </w:rPr>
        <w:t>; гребенка, инструментальщик.</w:t>
      </w:r>
      <w:proofErr w:type="gramEnd"/>
      <w:r w:rsidRPr="005F72BB">
        <w:rPr>
          <w:rFonts w:ascii="Times New Roman" w:hAnsi="Times New Roman"/>
          <w:sz w:val="24"/>
          <w:szCs w:val="28"/>
        </w:rPr>
        <w:t xml:space="preserve"> Правила безопасности, культура труда, выбор инструментов, организация рабочего места.</w:t>
      </w:r>
    </w:p>
    <w:p w:rsidR="00FD23DA" w:rsidRPr="005F72BB" w:rsidRDefault="00FD23DA" w:rsidP="00FD23DA">
      <w:pPr>
        <w:jc w:val="both"/>
        <w:rPr>
          <w:rFonts w:ascii="Times New Roman" w:hAnsi="Times New Roman"/>
          <w:sz w:val="24"/>
          <w:szCs w:val="28"/>
        </w:rPr>
      </w:pPr>
      <w:r w:rsidRPr="005F72BB">
        <w:rPr>
          <w:rFonts w:ascii="Times New Roman" w:hAnsi="Times New Roman"/>
          <w:i/>
          <w:iCs/>
          <w:sz w:val="24"/>
          <w:szCs w:val="28"/>
        </w:rPr>
        <w:t>Практические работы.</w:t>
      </w:r>
      <w:r w:rsidRPr="005F72BB">
        <w:rPr>
          <w:rFonts w:ascii="Times New Roman" w:hAnsi="Times New Roman"/>
          <w:sz w:val="24"/>
          <w:szCs w:val="28"/>
        </w:rPr>
        <w:t xml:space="preserve"> Произвести расчеты площади: школьного класса, одного этажа школьного здания, всего школьного здания. Утепление окон в учебной мастерской, в </w:t>
      </w:r>
      <w:proofErr w:type="spellStart"/>
      <w:r w:rsidRPr="005F72BB">
        <w:rPr>
          <w:rFonts w:ascii="Times New Roman" w:hAnsi="Times New Roman"/>
          <w:sz w:val="24"/>
          <w:szCs w:val="28"/>
        </w:rPr>
        <w:t>каб</w:t>
      </w:r>
      <w:proofErr w:type="spellEnd"/>
      <w:r w:rsidRPr="005F72BB">
        <w:rPr>
          <w:rFonts w:ascii="Times New Roman" w:hAnsi="Times New Roman"/>
          <w:sz w:val="24"/>
          <w:szCs w:val="28"/>
        </w:rPr>
        <w:t>. № 33. Работа с ручными инструментами. Изучение инструментов и материалов с точки зрения их безопасного использования.</w:t>
      </w:r>
    </w:p>
    <w:p w:rsidR="00FD23DA" w:rsidRPr="005F72BB" w:rsidRDefault="00FD23DA" w:rsidP="00FD23DA">
      <w:pPr>
        <w:jc w:val="both"/>
        <w:rPr>
          <w:rFonts w:ascii="Times New Roman" w:hAnsi="Times New Roman"/>
          <w:b/>
          <w:bCs/>
          <w:sz w:val="24"/>
          <w:szCs w:val="28"/>
        </w:rPr>
      </w:pPr>
      <w:r w:rsidRPr="005F72BB">
        <w:rPr>
          <w:rFonts w:ascii="Times New Roman" w:hAnsi="Times New Roman"/>
          <w:b/>
          <w:bCs/>
          <w:sz w:val="24"/>
          <w:szCs w:val="28"/>
        </w:rPr>
        <w:t xml:space="preserve">Электротехнические работы </w:t>
      </w:r>
      <w:proofErr w:type="gramStart"/>
      <w:r w:rsidRPr="005F72BB">
        <w:rPr>
          <w:rFonts w:ascii="Times New Roman" w:hAnsi="Times New Roman"/>
          <w:b/>
          <w:bCs/>
          <w:sz w:val="24"/>
          <w:szCs w:val="28"/>
        </w:rPr>
        <w:t xml:space="preserve">( </w:t>
      </w:r>
      <w:proofErr w:type="gramEnd"/>
      <w:r w:rsidRPr="005F72BB">
        <w:rPr>
          <w:rFonts w:ascii="Times New Roman" w:hAnsi="Times New Roman"/>
          <w:b/>
          <w:bCs/>
          <w:sz w:val="24"/>
          <w:szCs w:val="28"/>
        </w:rPr>
        <w:t>17 часов)</w:t>
      </w:r>
    </w:p>
    <w:p w:rsidR="00FD23DA" w:rsidRPr="005F72BB" w:rsidRDefault="00FD23DA" w:rsidP="00FD23DA">
      <w:pPr>
        <w:jc w:val="both"/>
        <w:rPr>
          <w:rFonts w:ascii="Times New Roman" w:hAnsi="Times New Roman"/>
          <w:sz w:val="24"/>
          <w:szCs w:val="28"/>
        </w:rPr>
      </w:pPr>
      <w:r w:rsidRPr="005F72BB">
        <w:rPr>
          <w:rFonts w:ascii="Times New Roman" w:hAnsi="Times New Roman"/>
          <w:i/>
          <w:iCs/>
          <w:sz w:val="24"/>
          <w:szCs w:val="28"/>
        </w:rPr>
        <w:t>Основные теоретические сведения</w:t>
      </w:r>
      <w:r w:rsidRPr="005F72BB">
        <w:rPr>
          <w:rFonts w:ascii="Times New Roman" w:hAnsi="Times New Roman"/>
          <w:sz w:val="24"/>
          <w:szCs w:val="28"/>
        </w:rPr>
        <w:t xml:space="preserve">. Электрическая энергия, технический прогресс. Электротехника. Электробезопасность. Электрический ток, источник питания, электрические провода, потребитель, нагрузка, электрическая цепь. Постоянный и переменный ток. Принципиальная и монтажная схемы, комплектующая арматура, элементы электрической цепи. Электрическое сопротивление, напряжение, мощность, проводимость, максимально допустимая мощность. Режим короткого замыкания, электродвижущая сила, плавкие предохранители, устройство защиты. Предел измерения, цена деления; тариф; стрелочные и цифровые измерительные приборы; передаточное число, номинальная постоянная, максимально допустимая мощность. Правила безопасности при работе с источником переменного тока с напряжением 42 В. Правила безопасности при электротехнических работах. </w:t>
      </w:r>
      <w:proofErr w:type="spellStart"/>
      <w:r w:rsidRPr="005F72BB">
        <w:rPr>
          <w:rFonts w:ascii="Times New Roman" w:hAnsi="Times New Roman"/>
          <w:sz w:val="24"/>
          <w:szCs w:val="28"/>
        </w:rPr>
        <w:t>Порогово</w:t>
      </w:r>
      <w:proofErr w:type="spellEnd"/>
      <w:r w:rsidRPr="005F72BB">
        <w:rPr>
          <w:rFonts w:ascii="Times New Roman" w:hAnsi="Times New Roman"/>
          <w:sz w:val="24"/>
          <w:szCs w:val="28"/>
        </w:rPr>
        <w:t xml:space="preserve">-ощутимый ток, электрический пробник. Электроизоляционные материалы; изолента; </w:t>
      </w:r>
      <w:proofErr w:type="spellStart"/>
      <w:r w:rsidRPr="005F72BB">
        <w:rPr>
          <w:rFonts w:ascii="Times New Roman" w:hAnsi="Times New Roman"/>
          <w:sz w:val="24"/>
          <w:szCs w:val="28"/>
        </w:rPr>
        <w:t>кембрик</w:t>
      </w:r>
      <w:proofErr w:type="spellEnd"/>
      <w:r w:rsidRPr="005F72BB">
        <w:rPr>
          <w:rFonts w:ascii="Times New Roman" w:hAnsi="Times New Roman"/>
          <w:sz w:val="24"/>
          <w:szCs w:val="28"/>
        </w:rPr>
        <w:t xml:space="preserve">; оплетка; установочные, монтажные, обмоточные провода шнур, токоведущая жила, марка провода. Разъемные и неразъемные соединения проводов. Сращивание, ответвление, пайка. Припой, флюс, канифоль, лужение. Зарядка арматуры, </w:t>
      </w:r>
      <w:proofErr w:type="spellStart"/>
      <w:r w:rsidRPr="005F72BB">
        <w:rPr>
          <w:rFonts w:ascii="Times New Roman" w:hAnsi="Times New Roman"/>
          <w:sz w:val="24"/>
          <w:szCs w:val="28"/>
        </w:rPr>
        <w:t>оконцевание</w:t>
      </w:r>
      <w:proofErr w:type="spellEnd"/>
      <w:r w:rsidRPr="005F72BB">
        <w:rPr>
          <w:rFonts w:ascii="Times New Roman" w:hAnsi="Times New Roman"/>
          <w:sz w:val="24"/>
          <w:szCs w:val="28"/>
        </w:rPr>
        <w:t xml:space="preserve"> проводов, петелька, </w:t>
      </w:r>
      <w:proofErr w:type="spellStart"/>
      <w:r w:rsidRPr="005F72BB">
        <w:rPr>
          <w:rFonts w:ascii="Times New Roman" w:hAnsi="Times New Roman"/>
          <w:sz w:val="24"/>
          <w:szCs w:val="28"/>
        </w:rPr>
        <w:t>тычек</w:t>
      </w:r>
      <w:proofErr w:type="spellEnd"/>
      <w:r w:rsidRPr="005F72BB">
        <w:rPr>
          <w:rFonts w:ascii="Times New Roman" w:hAnsi="Times New Roman"/>
          <w:sz w:val="24"/>
          <w:szCs w:val="28"/>
        </w:rPr>
        <w:t>, скрутка. Магнит, магнитное поле, электромагнит, сердечник, реле, обмотка, намоточный станок, якорь. Тепловы источники света, люминесцентные источники света, лампы накаливания, дуговые лампы. Нить накала, стеклянный баллон, инфракрасное излучение, газонаполненные лампы, вакуумные лампы. Люминесцентное освещение, лампы. Конструкция, люминесцентной лампы, схема включения. Схема включения неоновой лампы. Правила утилизации. Бытовые электронагревательные приборы, металлы и сплавы,  применяемые в эл/приборах. Герметизированные, открытые и закрытые нагревательные элементы. Конфорка; терморегулятор; биметаллическая пластина. Шаговое напряжение; фазный и нулевой (нейтральный) провода; токопроводящая среда; неотрывный ток, земляная шина. Коллекторный двигатель, якорь, статор, ротор, щетки, обмотка возбуждения.</w:t>
      </w:r>
    </w:p>
    <w:p w:rsidR="00FD23DA" w:rsidRPr="005F72BB" w:rsidRDefault="00FD23DA" w:rsidP="00FD23DA">
      <w:pPr>
        <w:jc w:val="both"/>
        <w:rPr>
          <w:rFonts w:ascii="Times New Roman" w:hAnsi="Times New Roman"/>
          <w:sz w:val="24"/>
          <w:szCs w:val="28"/>
        </w:rPr>
      </w:pPr>
      <w:r w:rsidRPr="005F72BB">
        <w:rPr>
          <w:rFonts w:ascii="Times New Roman" w:hAnsi="Times New Roman"/>
          <w:sz w:val="24"/>
          <w:szCs w:val="28"/>
        </w:rPr>
        <w:t>Электроэнергетика будущего.</w:t>
      </w:r>
    </w:p>
    <w:p w:rsidR="00FD23DA" w:rsidRPr="005F72BB" w:rsidRDefault="00FD23DA" w:rsidP="00FD23DA">
      <w:pPr>
        <w:jc w:val="both"/>
        <w:rPr>
          <w:rFonts w:ascii="Times New Roman" w:hAnsi="Times New Roman"/>
          <w:sz w:val="24"/>
          <w:szCs w:val="28"/>
        </w:rPr>
      </w:pPr>
      <w:r w:rsidRPr="005F72BB">
        <w:rPr>
          <w:rFonts w:ascii="Times New Roman" w:hAnsi="Times New Roman"/>
          <w:i/>
          <w:iCs/>
          <w:sz w:val="24"/>
          <w:szCs w:val="28"/>
        </w:rPr>
        <w:t>Практические работы.</w:t>
      </w:r>
      <w:r w:rsidRPr="005F72BB">
        <w:rPr>
          <w:rFonts w:ascii="Times New Roman" w:hAnsi="Times New Roman"/>
          <w:sz w:val="24"/>
          <w:szCs w:val="28"/>
        </w:rPr>
        <w:t xml:space="preserve"> Вычислить суточный расход электроэнергии в квартире и ее стоимость. Изготовление гальванического элемента. Сращивание проводов. Зарядка лампового патрона, штепсельной вилки. Провести энергетический аудит школы. Изучить устройство и принцип действия электроутюга с терморегулятором.</w:t>
      </w:r>
    </w:p>
    <w:p w:rsidR="00FD23DA" w:rsidRPr="005F72BB" w:rsidRDefault="00FD23DA" w:rsidP="00FD23DA">
      <w:pPr>
        <w:jc w:val="both"/>
        <w:rPr>
          <w:rFonts w:ascii="Times New Roman" w:hAnsi="Times New Roman"/>
          <w:b/>
          <w:bCs/>
          <w:sz w:val="24"/>
          <w:szCs w:val="28"/>
        </w:rPr>
      </w:pPr>
      <w:r w:rsidRPr="005F72BB">
        <w:rPr>
          <w:rFonts w:ascii="Times New Roman" w:hAnsi="Times New Roman"/>
          <w:b/>
          <w:bCs/>
          <w:sz w:val="24"/>
          <w:szCs w:val="28"/>
        </w:rPr>
        <w:t xml:space="preserve">Творческий проект </w:t>
      </w:r>
      <w:proofErr w:type="gramStart"/>
      <w:r w:rsidRPr="005F72BB">
        <w:rPr>
          <w:rFonts w:ascii="Times New Roman" w:hAnsi="Times New Roman"/>
          <w:b/>
          <w:bCs/>
          <w:sz w:val="24"/>
          <w:szCs w:val="28"/>
        </w:rPr>
        <w:t xml:space="preserve">( </w:t>
      </w:r>
      <w:proofErr w:type="gramEnd"/>
      <w:r w:rsidR="00AC203B">
        <w:rPr>
          <w:rFonts w:ascii="Times New Roman" w:hAnsi="Times New Roman"/>
          <w:b/>
          <w:bCs/>
          <w:sz w:val="24"/>
          <w:szCs w:val="28"/>
        </w:rPr>
        <w:t>4</w:t>
      </w:r>
      <w:r w:rsidR="00E43172">
        <w:rPr>
          <w:rFonts w:ascii="Times New Roman" w:hAnsi="Times New Roman"/>
          <w:b/>
          <w:bCs/>
          <w:sz w:val="24"/>
          <w:szCs w:val="28"/>
        </w:rPr>
        <w:t xml:space="preserve"> часов</w:t>
      </w:r>
      <w:r w:rsidRPr="005F72BB">
        <w:rPr>
          <w:rFonts w:ascii="Times New Roman" w:hAnsi="Times New Roman"/>
          <w:b/>
          <w:bCs/>
          <w:sz w:val="24"/>
          <w:szCs w:val="28"/>
        </w:rPr>
        <w:t>)</w:t>
      </w:r>
    </w:p>
    <w:p w:rsidR="00FD23DA" w:rsidRPr="005F72BB" w:rsidRDefault="00FD23DA" w:rsidP="00FD23DA">
      <w:pPr>
        <w:jc w:val="both"/>
        <w:rPr>
          <w:rFonts w:ascii="Times New Roman" w:hAnsi="Times New Roman"/>
          <w:sz w:val="24"/>
          <w:szCs w:val="28"/>
        </w:rPr>
      </w:pPr>
      <w:r w:rsidRPr="005F72BB">
        <w:rPr>
          <w:rFonts w:ascii="Times New Roman" w:hAnsi="Times New Roman"/>
          <w:i/>
          <w:iCs/>
          <w:sz w:val="24"/>
          <w:szCs w:val="28"/>
        </w:rPr>
        <w:t>Основные теоретические сведения</w:t>
      </w:r>
      <w:r w:rsidRPr="005F72BB">
        <w:rPr>
          <w:rFonts w:ascii="Times New Roman" w:hAnsi="Times New Roman"/>
          <w:sz w:val="24"/>
          <w:szCs w:val="28"/>
        </w:rPr>
        <w:t xml:space="preserve">. Проектирование, составляющие проектирования, аргументированность проекта. Объект проектирования, </w:t>
      </w:r>
      <w:proofErr w:type="spellStart"/>
      <w:r w:rsidRPr="005F72BB">
        <w:rPr>
          <w:rFonts w:ascii="Times New Roman" w:hAnsi="Times New Roman"/>
          <w:sz w:val="24"/>
          <w:szCs w:val="28"/>
        </w:rPr>
        <w:t>клаузура</w:t>
      </w:r>
      <w:proofErr w:type="spellEnd"/>
      <w:r w:rsidRPr="005F72BB">
        <w:rPr>
          <w:rFonts w:ascii="Times New Roman" w:hAnsi="Times New Roman"/>
          <w:sz w:val="24"/>
          <w:szCs w:val="28"/>
        </w:rPr>
        <w:t>, пояснительная записка, критерии оценки проекта. Защита проекта</w:t>
      </w:r>
    </w:p>
    <w:p w:rsidR="00FD23DA" w:rsidRPr="00A53DFE" w:rsidRDefault="00FD23DA" w:rsidP="00FD23DA">
      <w:pPr>
        <w:jc w:val="both"/>
        <w:rPr>
          <w:rFonts w:ascii="Times New Roman" w:hAnsi="Times New Roman"/>
          <w:sz w:val="28"/>
          <w:szCs w:val="28"/>
        </w:rPr>
      </w:pPr>
    </w:p>
    <w:p w:rsidR="001B0FBE" w:rsidRPr="00A53DFE" w:rsidRDefault="001B0FBE" w:rsidP="001B0FBE">
      <w:pPr>
        <w:jc w:val="both"/>
        <w:rPr>
          <w:rFonts w:ascii="Times New Roman" w:hAnsi="Times New Roman"/>
          <w:sz w:val="28"/>
          <w:szCs w:val="28"/>
          <w:u w:val="single"/>
        </w:rPr>
      </w:pPr>
    </w:p>
    <w:p w:rsidR="001B0FBE" w:rsidRPr="00FD23DA" w:rsidRDefault="001B0FBE" w:rsidP="001B0FBE">
      <w:pPr>
        <w:jc w:val="both"/>
        <w:rPr>
          <w:rFonts w:ascii="Times New Roman" w:hAnsi="Times New Roman"/>
          <w:sz w:val="32"/>
          <w:u w:val="single"/>
        </w:rPr>
      </w:pPr>
    </w:p>
    <w:p w:rsidR="001B0FBE" w:rsidRDefault="001B0FBE" w:rsidP="001B0FBE">
      <w:pPr>
        <w:jc w:val="both"/>
        <w:rPr>
          <w:u w:val="single"/>
        </w:rPr>
      </w:pPr>
    </w:p>
    <w:p w:rsidR="001B0FBE" w:rsidRDefault="001B0FBE" w:rsidP="001B0FBE">
      <w:pPr>
        <w:jc w:val="both"/>
        <w:rPr>
          <w:u w:val="single"/>
        </w:rPr>
      </w:pPr>
    </w:p>
    <w:p w:rsidR="001B0FBE" w:rsidRDefault="001B0FBE" w:rsidP="001B0FBE">
      <w:pPr>
        <w:jc w:val="both"/>
        <w:rPr>
          <w:u w:val="single"/>
        </w:rPr>
      </w:pPr>
    </w:p>
    <w:p w:rsidR="001B0FBE" w:rsidRDefault="001B0FBE" w:rsidP="001B0FBE">
      <w:pPr>
        <w:jc w:val="both"/>
        <w:rPr>
          <w:u w:val="single"/>
        </w:rPr>
      </w:pPr>
    </w:p>
    <w:p w:rsidR="001B0FBE" w:rsidRDefault="001B0FBE" w:rsidP="001B0FBE">
      <w:pPr>
        <w:jc w:val="both"/>
        <w:rPr>
          <w:u w:val="single"/>
        </w:rPr>
      </w:pPr>
    </w:p>
    <w:p w:rsidR="00A53DFE" w:rsidRDefault="00A53DFE" w:rsidP="001B0FBE">
      <w:pPr>
        <w:jc w:val="both"/>
        <w:rPr>
          <w:u w:val="single"/>
        </w:rPr>
      </w:pPr>
    </w:p>
    <w:p w:rsidR="00A53DFE" w:rsidRDefault="00A53DFE" w:rsidP="005F72BB">
      <w:pPr>
        <w:shd w:val="clear" w:color="auto" w:fill="FFFFFF"/>
        <w:spacing w:after="0" w:line="240" w:lineRule="auto"/>
        <w:rPr>
          <w:rFonts w:ascii="Times New Roman" w:eastAsia="Times New Roman" w:hAnsi="Times New Roman"/>
          <w:b/>
          <w:bCs/>
          <w:color w:val="000000"/>
          <w:sz w:val="32"/>
          <w:szCs w:val="28"/>
          <w:lang w:eastAsia="ru-RU"/>
        </w:rPr>
      </w:pPr>
    </w:p>
    <w:p w:rsidR="00A53DFE" w:rsidRPr="005F72BB" w:rsidRDefault="00646765" w:rsidP="00A53DFE">
      <w:pPr>
        <w:shd w:val="clear" w:color="auto" w:fill="FFFFFF"/>
        <w:spacing w:after="0" w:line="240" w:lineRule="auto"/>
        <w:jc w:val="center"/>
        <w:rPr>
          <w:rFonts w:ascii="Times New Roman" w:eastAsia="Times New Roman" w:hAnsi="Times New Roman"/>
          <w:b/>
          <w:bCs/>
          <w:color w:val="000000"/>
          <w:sz w:val="28"/>
          <w:szCs w:val="28"/>
          <w:lang w:eastAsia="ru-RU"/>
        </w:rPr>
      </w:pPr>
      <w:r w:rsidRPr="005F72BB">
        <w:rPr>
          <w:rFonts w:ascii="Times New Roman" w:eastAsia="Times New Roman" w:hAnsi="Times New Roman"/>
          <w:b/>
          <w:bCs/>
          <w:color w:val="000000"/>
          <w:sz w:val="28"/>
          <w:szCs w:val="28"/>
          <w:lang w:eastAsia="ru-RU"/>
        </w:rPr>
        <w:t xml:space="preserve">Требования к уровню подготовки учащихся </w:t>
      </w:r>
    </w:p>
    <w:p w:rsidR="00646765" w:rsidRPr="005F72BB" w:rsidRDefault="00646765" w:rsidP="00A53DFE">
      <w:pPr>
        <w:shd w:val="clear" w:color="auto" w:fill="FFFFFF"/>
        <w:spacing w:after="0" w:line="240" w:lineRule="auto"/>
        <w:jc w:val="center"/>
        <w:rPr>
          <w:rFonts w:ascii="Times New Roman" w:eastAsia="Times New Roman" w:hAnsi="Times New Roman"/>
          <w:b/>
          <w:bCs/>
          <w:color w:val="000000"/>
          <w:sz w:val="28"/>
          <w:szCs w:val="28"/>
          <w:lang w:eastAsia="ru-RU"/>
        </w:rPr>
      </w:pPr>
      <w:r w:rsidRPr="005F72BB">
        <w:rPr>
          <w:rFonts w:ascii="Times New Roman" w:eastAsia="Times New Roman" w:hAnsi="Times New Roman"/>
          <w:b/>
          <w:bCs/>
          <w:color w:val="000000"/>
          <w:sz w:val="28"/>
          <w:szCs w:val="28"/>
          <w:lang w:eastAsia="ru-RU"/>
        </w:rPr>
        <w:t>8 класса</w:t>
      </w:r>
    </w:p>
    <w:p w:rsidR="00A53DFE" w:rsidRPr="005F72BB" w:rsidRDefault="00A53DFE" w:rsidP="00A53DFE">
      <w:pPr>
        <w:shd w:val="clear" w:color="auto" w:fill="FFFFFF"/>
        <w:spacing w:after="0" w:line="240" w:lineRule="auto"/>
        <w:jc w:val="center"/>
        <w:rPr>
          <w:rFonts w:ascii="Times New Roman" w:eastAsia="Times New Roman" w:hAnsi="Times New Roman"/>
          <w:b/>
          <w:bCs/>
          <w:color w:val="000000"/>
          <w:sz w:val="28"/>
          <w:szCs w:val="28"/>
          <w:lang w:eastAsia="ru-RU"/>
        </w:rPr>
      </w:pPr>
    </w:p>
    <w:p w:rsidR="00646765" w:rsidRPr="005F72BB" w:rsidRDefault="00646765" w:rsidP="00646765">
      <w:pPr>
        <w:shd w:val="clear" w:color="auto" w:fill="FFFFFF"/>
        <w:spacing w:after="0" w:line="240" w:lineRule="auto"/>
        <w:jc w:val="both"/>
        <w:rPr>
          <w:rFonts w:ascii="Times New Roman" w:eastAsia="Times New Roman" w:hAnsi="Times New Roman"/>
          <w:sz w:val="28"/>
          <w:szCs w:val="24"/>
          <w:lang w:eastAsia="ru-RU"/>
        </w:rPr>
      </w:pPr>
      <w:r w:rsidRPr="005F72BB">
        <w:rPr>
          <w:rFonts w:ascii="Times New Roman" w:eastAsia="Times New Roman" w:hAnsi="Times New Roman"/>
          <w:b/>
          <w:bCs/>
          <w:i/>
          <w:iCs/>
          <w:color w:val="000000"/>
          <w:sz w:val="28"/>
          <w:szCs w:val="24"/>
          <w:lang w:eastAsia="ru-RU"/>
        </w:rPr>
        <w:t>Должны знать:</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color w:val="000000"/>
          <w:sz w:val="24"/>
          <w:lang w:eastAsia="ru-RU"/>
        </w:rPr>
        <w:t>-  понятия технического творчества, законы и закономерности строения и развития тех</w:t>
      </w:r>
      <w:r w:rsidRPr="005F72BB">
        <w:rPr>
          <w:rFonts w:ascii="Times New Roman" w:eastAsia="Times New Roman" w:hAnsi="Times New Roman"/>
          <w:color w:val="000000"/>
          <w:sz w:val="24"/>
          <w:lang w:eastAsia="ru-RU"/>
        </w:rPr>
        <w:softHyphen/>
        <w:t>ники; методы технического творчества;</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color w:val="000000"/>
          <w:sz w:val="24"/>
          <w:lang w:eastAsia="ru-RU"/>
        </w:rPr>
        <w:t xml:space="preserve">-  основы </w:t>
      </w:r>
      <w:proofErr w:type="gramStart"/>
      <w:r w:rsidRPr="005F72BB">
        <w:rPr>
          <w:rFonts w:ascii="Times New Roman" w:eastAsia="Times New Roman" w:hAnsi="Times New Roman"/>
          <w:color w:val="000000"/>
          <w:sz w:val="24"/>
          <w:lang w:eastAsia="ru-RU"/>
        </w:rPr>
        <w:t>бизнес-планирования</w:t>
      </w:r>
      <w:proofErr w:type="gramEnd"/>
      <w:r w:rsidRPr="005F72BB">
        <w:rPr>
          <w:rFonts w:ascii="Times New Roman" w:eastAsia="Times New Roman" w:hAnsi="Times New Roman"/>
          <w:color w:val="000000"/>
          <w:sz w:val="24"/>
          <w:lang w:eastAsia="ru-RU"/>
        </w:rPr>
        <w:t>;</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color w:val="000000"/>
          <w:sz w:val="24"/>
          <w:lang w:eastAsia="ru-RU"/>
        </w:rPr>
        <w:t>-  потребности семьи, иерархию человеческих потребностей;</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color w:val="000000"/>
          <w:sz w:val="24"/>
          <w:lang w:eastAsia="ru-RU"/>
        </w:rPr>
        <w:t>-  понятие профессиональной деятельности; разделение и специализации труда, сферы, отрасли, предметы и процесс профессиональной деятельности;</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основные виды художественной обработки материалов.</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как строят дом;</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безопасность ручных работ, ручные инструменты;</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sz w:val="24"/>
          <w:lang w:eastAsia="ru-RU"/>
        </w:rPr>
        <w:t>-  электрические провода, виды соединения проводов;</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sz w:val="24"/>
          <w:lang w:eastAsia="ru-RU"/>
        </w:rPr>
        <w:t>-  электромагниты и их применение;</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sz w:val="24"/>
          <w:lang w:eastAsia="ru-RU"/>
        </w:rPr>
        <w:t>-  электроосветительные приборы, лампы накаливания;</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sz w:val="24"/>
          <w:lang w:eastAsia="ru-RU"/>
        </w:rPr>
        <w:t>-  бытовые электронагревательные приборы; принцип их действия;</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sz w:val="24"/>
          <w:lang w:eastAsia="ru-RU"/>
        </w:rPr>
        <w:t>-  двигатели постоянного тока;</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sz w:val="24"/>
          <w:lang w:eastAsia="ru-RU"/>
        </w:rPr>
        <w:t>-  электроэнергетику будущего.</w:t>
      </w:r>
    </w:p>
    <w:p w:rsidR="00A53DFE" w:rsidRPr="005F72BB" w:rsidRDefault="00A53DFE" w:rsidP="00646765">
      <w:pPr>
        <w:shd w:val="clear" w:color="auto" w:fill="FFFFFF"/>
        <w:spacing w:after="0" w:line="240" w:lineRule="auto"/>
        <w:jc w:val="both"/>
        <w:rPr>
          <w:rFonts w:ascii="Times New Roman" w:eastAsia="Times New Roman" w:hAnsi="Times New Roman"/>
          <w:sz w:val="24"/>
          <w:lang w:eastAsia="ru-RU"/>
        </w:rPr>
      </w:pPr>
    </w:p>
    <w:p w:rsidR="00646765" w:rsidRPr="005F72BB" w:rsidRDefault="00646765" w:rsidP="00646765">
      <w:pPr>
        <w:shd w:val="clear" w:color="auto" w:fill="FFFFFF"/>
        <w:spacing w:after="0" w:line="240" w:lineRule="auto"/>
        <w:jc w:val="both"/>
        <w:rPr>
          <w:rFonts w:ascii="Times New Roman" w:eastAsia="Times New Roman" w:hAnsi="Times New Roman"/>
          <w:sz w:val="28"/>
          <w:szCs w:val="24"/>
          <w:lang w:eastAsia="ru-RU"/>
        </w:rPr>
      </w:pPr>
      <w:r w:rsidRPr="005F72BB">
        <w:rPr>
          <w:rFonts w:ascii="Times New Roman" w:eastAsia="Times New Roman" w:hAnsi="Times New Roman"/>
          <w:b/>
          <w:bCs/>
          <w:i/>
          <w:iCs/>
          <w:color w:val="000000"/>
          <w:sz w:val="28"/>
          <w:szCs w:val="24"/>
          <w:lang w:eastAsia="ru-RU"/>
        </w:rPr>
        <w:t>Должны уметь:</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i/>
          <w:iCs/>
          <w:color w:val="000000"/>
          <w:sz w:val="24"/>
          <w:lang w:eastAsia="ru-RU"/>
        </w:rPr>
        <w:t xml:space="preserve">-  </w:t>
      </w:r>
      <w:r w:rsidRPr="005F72BB">
        <w:rPr>
          <w:rFonts w:ascii="Times New Roman" w:eastAsia="Times New Roman" w:hAnsi="Times New Roman"/>
          <w:color w:val="000000"/>
          <w:sz w:val="24"/>
          <w:lang w:eastAsia="ru-RU"/>
        </w:rPr>
        <w:t>проводить анализ творческих объектов, использовать различные методы техническо</w:t>
      </w:r>
      <w:r w:rsidRPr="005F72BB">
        <w:rPr>
          <w:rFonts w:ascii="Times New Roman" w:eastAsia="Times New Roman" w:hAnsi="Times New Roman"/>
          <w:color w:val="000000"/>
          <w:sz w:val="24"/>
          <w:lang w:eastAsia="ru-RU"/>
        </w:rPr>
        <w:softHyphen/>
        <w:t>го творчества в создании новых объектов;</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color w:val="000000"/>
          <w:sz w:val="24"/>
          <w:lang w:eastAsia="ru-RU"/>
        </w:rPr>
        <w:t>-  проводить расчеты и обоснование создания ученического предприятия;</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color w:val="000000"/>
          <w:sz w:val="24"/>
          <w:lang w:eastAsia="ru-RU"/>
        </w:rPr>
        <w:t>-  выполнять эскизные работы проекта;</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выбирать, обосновывать и выполнять индивидуальный творческий проект;</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правильно организовывать учебное место.</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ремонтировать оконный, дверной блоки;</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утеплять двери и окна;</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собирать электрическую цепь; проверять ее исправность;</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xml:space="preserve">-  определять по параметрам электросчетчика максимально допустимую мощность квартирной </w:t>
      </w:r>
      <w:proofErr w:type="spellStart"/>
      <w:r w:rsidRPr="005F72BB">
        <w:rPr>
          <w:rFonts w:ascii="Times New Roman" w:eastAsia="Times New Roman" w:hAnsi="Times New Roman"/>
          <w:color w:val="000000"/>
          <w:sz w:val="24"/>
          <w:lang w:eastAsia="ru-RU"/>
        </w:rPr>
        <w:t>электроцепи</w:t>
      </w:r>
      <w:proofErr w:type="spellEnd"/>
      <w:r w:rsidRPr="005F72BB">
        <w:rPr>
          <w:rFonts w:ascii="Times New Roman" w:eastAsia="Times New Roman" w:hAnsi="Times New Roman"/>
          <w:color w:val="000000"/>
          <w:sz w:val="24"/>
          <w:lang w:eastAsia="ru-RU"/>
        </w:rPr>
        <w:t>, вычислять суточный расход электроэнергии в своей квартире, узнавать ее стоимость;</w:t>
      </w:r>
    </w:p>
    <w:p w:rsidR="00646765" w:rsidRPr="005F72BB" w:rsidRDefault="00646765" w:rsidP="00646765">
      <w:pPr>
        <w:shd w:val="clear" w:color="auto" w:fill="FFFFFF"/>
        <w:spacing w:after="0" w:line="240" w:lineRule="auto"/>
        <w:jc w:val="both"/>
        <w:rPr>
          <w:rFonts w:ascii="Times New Roman" w:eastAsia="Times New Roman" w:hAnsi="Times New Roman"/>
          <w:color w:val="000000"/>
          <w:sz w:val="24"/>
          <w:lang w:eastAsia="ru-RU"/>
        </w:rPr>
      </w:pPr>
      <w:r w:rsidRPr="005F72BB">
        <w:rPr>
          <w:rFonts w:ascii="Times New Roman" w:eastAsia="Times New Roman" w:hAnsi="Times New Roman"/>
          <w:color w:val="000000"/>
          <w:sz w:val="24"/>
          <w:lang w:eastAsia="ru-RU"/>
        </w:rPr>
        <w:t>-  соединять провода, работать с электропаяльником</w:t>
      </w:r>
      <w:r w:rsidR="00A53DFE" w:rsidRPr="005F72BB">
        <w:rPr>
          <w:rFonts w:ascii="Times New Roman" w:eastAsia="Times New Roman" w:hAnsi="Times New Roman"/>
          <w:color w:val="000000"/>
          <w:sz w:val="24"/>
          <w:lang w:eastAsia="ru-RU"/>
        </w:rPr>
        <w:t>.</w:t>
      </w:r>
    </w:p>
    <w:p w:rsidR="00A53DFE" w:rsidRPr="005F72BB" w:rsidRDefault="00A53DFE" w:rsidP="00646765">
      <w:pPr>
        <w:shd w:val="clear" w:color="auto" w:fill="FFFFFF"/>
        <w:spacing w:after="0" w:line="240" w:lineRule="auto"/>
        <w:jc w:val="both"/>
        <w:rPr>
          <w:rFonts w:ascii="Times New Roman" w:eastAsia="Times New Roman" w:hAnsi="Times New Roman"/>
          <w:sz w:val="24"/>
          <w:lang w:eastAsia="ru-RU"/>
        </w:rPr>
      </w:pPr>
    </w:p>
    <w:p w:rsidR="00646765" w:rsidRPr="005F72BB" w:rsidRDefault="00646765" w:rsidP="00646765">
      <w:pPr>
        <w:shd w:val="clear" w:color="auto" w:fill="FFFFFF"/>
        <w:spacing w:after="0" w:line="240" w:lineRule="auto"/>
        <w:jc w:val="both"/>
        <w:rPr>
          <w:rFonts w:ascii="Times New Roman" w:eastAsia="Times New Roman" w:hAnsi="Times New Roman"/>
          <w:sz w:val="28"/>
          <w:szCs w:val="24"/>
          <w:lang w:eastAsia="ru-RU"/>
        </w:rPr>
      </w:pPr>
      <w:r w:rsidRPr="005F72BB">
        <w:rPr>
          <w:rFonts w:ascii="Times New Roman" w:eastAsia="Times New Roman" w:hAnsi="Times New Roman"/>
          <w:b/>
          <w:bCs/>
          <w:i/>
          <w:iCs/>
          <w:color w:val="000000"/>
          <w:sz w:val="28"/>
          <w:szCs w:val="24"/>
          <w:lang w:eastAsia="ru-RU"/>
        </w:rPr>
        <w:t>Должны владеть компетенциями:</w:t>
      </w:r>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i/>
          <w:iCs/>
          <w:color w:val="000000"/>
          <w:sz w:val="24"/>
          <w:lang w:eastAsia="ru-RU"/>
        </w:rPr>
        <w:t xml:space="preserve">-  </w:t>
      </w:r>
      <w:r w:rsidRPr="005F72BB">
        <w:rPr>
          <w:rFonts w:ascii="Times New Roman" w:eastAsia="Times New Roman" w:hAnsi="Times New Roman"/>
          <w:color w:val="000000"/>
          <w:sz w:val="24"/>
          <w:lang w:eastAsia="ru-RU"/>
        </w:rPr>
        <w:t>учебно-исследовательскими (умение решать учебные проблемы в ходе исследования, умение связывать воедино разрозненные части знания, умение извлекать пользу из образова</w:t>
      </w:r>
      <w:r w:rsidRPr="005F72BB">
        <w:rPr>
          <w:rFonts w:ascii="Times New Roman" w:eastAsia="Times New Roman" w:hAnsi="Times New Roman"/>
          <w:color w:val="000000"/>
          <w:sz w:val="24"/>
          <w:lang w:eastAsia="ru-RU"/>
        </w:rPr>
        <w:softHyphen/>
        <w:t>тельного опыта, умение находить и обрабатывать информацию);</w:t>
      </w:r>
    </w:p>
    <w:p w:rsidR="00646765" w:rsidRPr="005F72BB" w:rsidRDefault="00646765" w:rsidP="00646765">
      <w:pPr>
        <w:shd w:val="clear" w:color="auto" w:fill="FFFFFF"/>
        <w:spacing w:after="0" w:line="331" w:lineRule="exact"/>
        <w:ind w:left="38"/>
        <w:jc w:val="both"/>
        <w:rPr>
          <w:rFonts w:ascii="Times New Roman" w:eastAsia="Times New Roman" w:hAnsi="Times New Roman"/>
          <w:color w:val="000000"/>
          <w:sz w:val="24"/>
          <w:lang w:eastAsia="ru-RU"/>
        </w:rPr>
      </w:pPr>
      <w:proofErr w:type="gramStart"/>
      <w:r w:rsidRPr="005F72BB">
        <w:rPr>
          <w:rFonts w:ascii="Times New Roman" w:eastAsia="Times New Roman" w:hAnsi="Times New Roman"/>
          <w:color w:val="000000"/>
          <w:sz w:val="24"/>
          <w:lang w:eastAsia="ru-RU"/>
        </w:rPr>
        <w:t>- информационно-коммуникативными (умение работать с различными источниками информации, умение выслушивать и принимать во внимание взгляды других людей, умение дискутировать и защищать свою точку зрения, умение презентовать результаты исследова</w:t>
      </w:r>
      <w:r w:rsidRPr="005F72BB">
        <w:rPr>
          <w:rFonts w:ascii="Times New Roman" w:eastAsia="Times New Roman" w:hAnsi="Times New Roman"/>
          <w:color w:val="000000"/>
          <w:sz w:val="24"/>
          <w:lang w:eastAsia="ru-RU"/>
        </w:rPr>
        <w:softHyphen/>
        <w:t xml:space="preserve">ния, умение </w:t>
      </w:r>
      <w:proofErr w:type="spellStart"/>
      <w:r w:rsidRPr="005F72BB">
        <w:rPr>
          <w:rFonts w:ascii="Times New Roman" w:eastAsia="Times New Roman" w:hAnsi="Times New Roman"/>
          <w:color w:val="000000"/>
          <w:sz w:val="24"/>
          <w:lang w:eastAsia="ru-RU"/>
        </w:rPr>
        <w:t>самовыражать</w:t>
      </w:r>
      <w:proofErr w:type="spellEnd"/>
      <w:r w:rsidRPr="005F72BB">
        <w:rPr>
          <w:rFonts w:ascii="Times New Roman" w:eastAsia="Times New Roman" w:hAnsi="Times New Roman"/>
          <w:color w:val="000000"/>
          <w:sz w:val="24"/>
          <w:lang w:eastAsia="ru-RU"/>
        </w:rPr>
        <w:t xml:space="preserve"> себя в творческой работе, сотрудничать и работать в команде);</w:t>
      </w:r>
      <w:proofErr w:type="gramEnd"/>
    </w:p>
    <w:p w:rsidR="00646765" w:rsidRPr="005F72BB" w:rsidRDefault="00646765" w:rsidP="00646765">
      <w:pPr>
        <w:shd w:val="clear" w:color="auto" w:fill="FFFFFF"/>
        <w:spacing w:after="0" w:line="240" w:lineRule="auto"/>
        <w:jc w:val="both"/>
        <w:rPr>
          <w:rFonts w:ascii="Times New Roman" w:eastAsia="Times New Roman" w:hAnsi="Times New Roman"/>
          <w:sz w:val="24"/>
          <w:lang w:eastAsia="ru-RU"/>
        </w:rPr>
      </w:pPr>
      <w:r w:rsidRPr="005F72BB">
        <w:rPr>
          <w:rFonts w:ascii="Times New Roman" w:eastAsia="Times New Roman" w:hAnsi="Times New Roman"/>
          <w:color w:val="000000"/>
          <w:sz w:val="24"/>
          <w:lang w:eastAsia="ru-RU"/>
        </w:rPr>
        <w:t>-  социальными (умение видеть связи между настоящими и прошлыми событиями, умение самостоятельно принимать решения, умение сделать посильный вклад в коллективный проект, умение организовывать свою деятельность);</w:t>
      </w:r>
    </w:p>
    <w:p w:rsidR="00646765" w:rsidRPr="005F72BB" w:rsidRDefault="00646765" w:rsidP="00646765">
      <w:pPr>
        <w:shd w:val="clear" w:color="auto" w:fill="FFFFFF"/>
        <w:spacing w:after="0" w:line="331" w:lineRule="exact"/>
        <w:ind w:left="38"/>
        <w:jc w:val="both"/>
        <w:rPr>
          <w:rFonts w:ascii="Times New Roman" w:eastAsia="Times New Roman" w:hAnsi="Times New Roman"/>
          <w:sz w:val="24"/>
          <w:lang w:eastAsia="ru-RU"/>
        </w:rPr>
      </w:pPr>
      <w:proofErr w:type="gramStart"/>
      <w:r w:rsidRPr="005F72BB">
        <w:rPr>
          <w:rFonts w:ascii="Times New Roman" w:eastAsia="Times New Roman" w:hAnsi="Times New Roman"/>
          <w:color w:val="000000"/>
          <w:sz w:val="24"/>
          <w:lang w:eastAsia="ru-RU"/>
        </w:rPr>
        <w:t>- эмоционально-ценностными (умение генерировать новые решения, умение быть упорным и стойким перед возникшими трудностями, умение понимать и относиться толерантно к произведениям искусства и литературы).</w:t>
      </w:r>
      <w:proofErr w:type="gramEnd"/>
    </w:p>
    <w:p w:rsidR="00A53DFE" w:rsidRDefault="00A53DFE" w:rsidP="005F72BB">
      <w:pPr>
        <w:tabs>
          <w:tab w:val="left" w:pos="9288"/>
        </w:tabs>
        <w:spacing w:after="0" w:line="240" w:lineRule="auto"/>
        <w:rPr>
          <w:rFonts w:ascii="Times New Roman" w:hAnsi="Times New Roman"/>
          <w:b/>
          <w:sz w:val="36"/>
          <w:szCs w:val="28"/>
        </w:rPr>
      </w:pPr>
    </w:p>
    <w:p w:rsidR="00A53DFE" w:rsidRPr="00A53DFE" w:rsidRDefault="00A53DFE" w:rsidP="001B0FBE">
      <w:pPr>
        <w:tabs>
          <w:tab w:val="left" w:pos="9288"/>
        </w:tabs>
        <w:spacing w:after="0" w:line="240" w:lineRule="auto"/>
        <w:ind w:left="360"/>
        <w:jc w:val="center"/>
        <w:rPr>
          <w:rFonts w:ascii="Times New Roman" w:hAnsi="Times New Roman"/>
          <w:b/>
          <w:sz w:val="28"/>
          <w:szCs w:val="28"/>
        </w:rPr>
      </w:pPr>
      <w:r w:rsidRPr="00A53DFE">
        <w:rPr>
          <w:rFonts w:ascii="Times New Roman" w:hAnsi="Times New Roman"/>
          <w:b/>
          <w:sz w:val="28"/>
          <w:szCs w:val="28"/>
        </w:rPr>
        <w:t>Список литературы</w:t>
      </w:r>
    </w:p>
    <w:p w:rsidR="00A53DFE" w:rsidRPr="00A53DFE" w:rsidRDefault="00A53DFE" w:rsidP="001B0FBE">
      <w:pPr>
        <w:tabs>
          <w:tab w:val="left" w:pos="9288"/>
        </w:tabs>
        <w:spacing w:after="0" w:line="240" w:lineRule="auto"/>
        <w:ind w:left="360"/>
        <w:jc w:val="center"/>
        <w:rPr>
          <w:rFonts w:ascii="Times New Roman" w:hAnsi="Times New Roman"/>
          <w:b/>
          <w:sz w:val="36"/>
          <w:szCs w:val="28"/>
        </w:rPr>
      </w:pPr>
    </w:p>
    <w:p w:rsidR="001B0FBE" w:rsidRDefault="001B0FBE" w:rsidP="001B0FBE">
      <w:pPr>
        <w:pStyle w:val="a3"/>
        <w:spacing w:before="0" w:after="0"/>
        <w:jc w:val="center"/>
        <w:rPr>
          <w:b/>
          <w:color w:val="000000" w:themeColor="text1"/>
          <w:sz w:val="28"/>
          <w:szCs w:val="36"/>
        </w:rPr>
      </w:pPr>
    </w:p>
    <w:p w:rsidR="00646765" w:rsidRPr="00646765" w:rsidRDefault="00646765" w:rsidP="00646765">
      <w:pPr>
        <w:spacing w:after="0" w:line="240" w:lineRule="auto"/>
        <w:jc w:val="both"/>
        <w:rPr>
          <w:rFonts w:ascii="Times New Roman" w:eastAsia="SimSun" w:hAnsi="Times New Roman"/>
          <w:b/>
          <w:color w:val="000000"/>
          <w:spacing w:val="-7"/>
          <w:lang w:eastAsia="zh-CN"/>
        </w:rPr>
      </w:pPr>
      <w:r w:rsidRPr="00646765">
        <w:rPr>
          <w:rFonts w:ascii="Times New Roman" w:eastAsia="SimSun" w:hAnsi="Times New Roman"/>
          <w:b/>
          <w:color w:val="000000"/>
          <w:spacing w:val="-7"/>
          <w:lang w:eastAsia="zh-CN"/>
        </w:rPr>
        <w:t>Учебник для учащихся 8 класса:</w:t>
      </w:r>
    </w:p>
    <w:p w:rsidR="00646765" w:rsidRPr="00A53DFE" w:rsidRDefault="00646765" w:rsidP="00A53DFE">
      <w:pPr>
        <w:spacing w:after="0" w:line="240" w:lineRule="auto"/>
        <w:jc w:val="both"/>
        <w:rPr>
          <w:rFonts w:ascii="Times New Roman" w:eastAsia="SimSun" w:hAnsi="Times New Roman"/>
          <w:lang w:eastAsia="zh-CN"/>
        </w:rPr>
      </w:pPr>
      <w:r w:rsidRPr="00646765">
        <w:rPr>
          <w:rFonts w:ascii="Times New Roman" w:eastAsia="SimSun" w:hAnsi="Times New Roman"/>
          <w:lang w:eastAsia="zh-CN"/>
        </w:rPr>
        <w:t xml:space="preserve">«Технология. 8  класс» под ред. </w:t>
      </w:r>
      <w:proofErr w:type="spellStart"/>
      <w:r w:rsidRPr="00646765">
        <w:rPr>
          <w:rFonts w:ascii="Times New Roman" w:eastAsia="SimSun" w:hAnsi="Times New Roman"/>
          <w:lang w:eastAsia="zh-CN"/>
        </w:rPr>
        <w:t>В.Д.Симоненко</w:t>
      </w:r>
      <w:proofErr w:type="spellEnd"/>
      <w:r w:rsidRPr="00646765">
        <w:rPr>
          <w:rFonts w:ascii="Times New Roman" w:eastAsia="SimSun" w:hAnsi="Times New Roman"/>
          <w:lang w:eastAsia="zh-CN"/>
        </w:rPr>
        <w:t>. –  М: «Московский учебник», 2009 г.</w:t>
      </w:r>
    </w:p>
    <w:p w:rsidR="00646765" w:rsidRPr="00646765" w:rsidRDefault="00646765" w:rsidP="00646765">
      <w:pPr>
        <w:spacing w:after="0" w:line="240" w:lineRule="auto"/>
        <w:rPr>
          <w:rFonts w:ascii="Times New Roman" w:eastAsia="SimSun" w:hAnsi="Times New Roman"/>
          <w:b/>
          <w:sz w:val="24"/>
          <w:szCs w:val="24"/>
          <w:lang w:eastAsia="zh-CN"/>
        </w:rPr>
      </w:pPr>
      <w:r w:rsidRPr="00646765">
        <w:rPr>
          <w:rFonts w:ascii="Times New Roman" w:eastAsia="SimSun" w:hAnsi="Times New Roman"/>
          <w:b/>
          <w:sz w:val="24"/>
          <w:szCs w:val="24"/>
          <w:lang w:eastAsia="zh-CN"/>
        </w:rPr>
        <w:t>Литература для учителя:</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Арефьев И.П. Занимательные уроки технологии для девочек. 8 класс: Пособие для учителей. – М.: Школьная пресса, 2005. – 48с.</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Арефьев И.П. Технология. Профориентация. Экономика России в опорных схемах и таблицах. – М.: Изд-во НЦ ЭНАС, 2005. – 96с.</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Дидактические материалы к курсу «Твоя профессиональная карьера» / Под ред. С. Н. Чистяковой, А. Я. Журкиной. — М., 1998.</w:t>
      </w:r>
    </w:p>
    <w:p w:rsidR="00646765" w:rsidRPr="00646765" w:rsidRDefault="00646765" w:rsidP="00646765">
      <w:pPr>
        <w:spacing w:after="0" w:line="240" w:lineRule="auto"/>
        <w:jc w:val="both"/>
        <w:rPr>
          <w:rFonts w:ascii="Times New Roman" w:eastAsia="SimSun" w:hAnsi="Times New Roman"/>
          <w:sz w:val="24"/>
          <w:szCs w:val="24"/>
          <w:lang w:eastAsia="zh-CN"/>
        </w:rPr>
      </w:pPr>
      <w:proofErr w:type="spellStart"/>
      <w:r w:rsidRPr="00646765">
        <w:rPr>
          <w:rFonts w:ascii="Times New Roman" w:eastAsia="SimSun" w:hAnsi="Times New Roman"/>
          <w:sz w:val="24"/>
          <w:szCs w:val="24"/>
          <w:lang w:eastAsia="zh-CN"/>
        </w:rPr>
        <w:t>Карачевцева</w:t>
      </w:r>
      <w:proofErr w:type="spellEnd"/>
      <w:r w:rsidRPr="00646765">
        <w:rPr>
          <w:rFonts w:ascii="Times New Roman" w:eastAsia="SimSun" w:hAnsi="Times New Roman"/>
          <w:sz w:val="24"/>
          <w:szCs w:val="24"/>
          <w:lang w:eastAsia="zh-CN"/>
        </w:rPr>
        <w:t xml:space="preserve"> Л.Д., Власенко О.П. Технология 5 – 9 классы: дополнительные и занимательные материалы. – М.: Просвещение, 2008</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 xml:space="preserve">Кожина О.А., </w:t>
      </w:r>
      <w:proofErr w:type="spellStart"/>
      <w:r w:rsidRPr="00646765">
        <w:rPr>
          <w:rFonts w:ascii="Times New Roman" w:eastAsia="SimSun" w:hAnsi="Times New Roman"/>
          <w:sz w:val="24"/>
          <w:szCs w:val="24"/>
          <w:lang w:eastAsia="zh-CN"/>
        </w:rPr>
        <w:t>Кудакова</w:t>
      </w:r>
      <w:proofErr w:type="spellEnd"/>
      <w:r w:rsidRPr="00646765">
        <w:rPr>
          <w:rFonts w:ascii="Times New Roman" w:eastAsia="SimSun" w:hAnsi="Times New Roman"/>
          <w:sz w:val="24"/>
          <w:szCs w:val="24"/>
          <w:lang w:eastAsia="zh-CN"/>
        </w:rPr>
        <w:t xml:space="preserve"> Е.Н., </w:t>
      </w:r>
      <w:proofErr w:type="spellStart"/>
      <w:r w:rsidRPr="00646765">
        <w:rPr>
          <w:rFonts w:ascii="Times New Roman" w:eastAsia="SimSun" w:hAnsi="Times New Roman"/>
          <w:sz w:val="24"/>
          <w:szCs w:val="24"/>
          <w:lang w:eastAsia="zh-CN"/>
        </w:rPr>
        <w:t>Носорева</w:t>
      </w:r>
      <w:proofErr w:type="spellEnd"/>
      <w:r w:rsidRPr="00646765">
        <w:rPr>
          <w:rFonts w:ascii="Times New Roman" w:eastAsia="SimSun" w:hAnsi="Times New Roman"/>
          <w:sz w:val="24"/>
          <w:szCs w:val="24"/>
          <w:lang w:eastAsia="zh-CN"/>
        </w:rPr>
        <w:t xml:space="preserve"> Е.А. Структура содержания и примерное тематическое планирование учебного материала по технологии (обслуживающий труд) в 5-9 классах //Школа и производство. – 2001. 0- №6</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 xml:space="preserve">Методика обучения технологии. 5-9 классы» </w:t>
      </w:r>
      <w:proofErr w:type="spellStart"/>
      <w:r w:rsidRPr="00646765">
        <w:rPr>
          <w:rFonts w:ascii="Times New Roman" w:eastAsia="SimSun" w:hAnsi="Times New Roman"/>
          <w:sz w:val="24"/>
          <w:szCs w:val="24"/>
          <w:lang w:eastAsia="zh-CN"/>
        </w:rPr>
        <w:t>А.К.Бешенков</w:t>
      </w:r>
      <w:proofErr w:type="spellEnd"/>
      <w:r w:rsidRPr="00646765">
        <w:rPr>
          <w:rFonts w:ascii="Times New Roman" w:eastAsia="SimSun" w:hAnsi="Times New Roman"/>
          <w:sz w:val="24"/>
          <w:szCs w:val="24"/>
          <w:lang w:eastAsia="zh-CN"/>
        </w:rPr>
        <w:t>, Москва: Дрофа, 2004г.</w:t>
      </w:r>
    </w:p>
    <w:p w:rsidR="00646765" w:rsidRPr="00646765" w:rsidRDefault="00646765" w:rsidP="00646765">
      <w:pPr>
        <w:spacing w:after="0" w:line="240" w:lineRule="auto"/>
        <w:rPr>
          <w:rFonts w:ascii="Times New Roman" w:eastAsia="Times New Roman" w:hAnsi="Times New Roman"/>
          <w:sz w:val="24"/>
          <w:szCs w:val="24"/>
        </w:rPr>
      </w:pPr>
      <w:r w:rsidRPr="00646765">
        <w:rPr>
          <w:rFonts w:ascii="Times New Roman" w:eastAsia="Times New Roman" w:hAnsi="Times New Roman"/>
          <w:sz w:val="24"/>
          <w:szCs w:val="24"/>
        </w:rPr>
        <w:t xml:space="preserve">Методика преподавания курса «Твоя профессиональная карьера» / Под ред. С. Н. Чистяковой и Т. И. </w:t>
      </w:r>
      <w:proofErr w:type="spellStart"/>
      <w:r w:rsidRPr="00646765">
        <w:rPr>
          <w:rFonts w:ascii="Times New Roman" w:eastAsia="Times New Roman" w:hAnsi="Times New Roman"/>
          <w:sz w:val="24"/>
          <w:szCs w:val="24"/>
        </w:rPr>
        <w:t>Шалавиной</w:t>
      </w:r>
      <w:proofErr w:type="spellEnd"/>
      <w:r w:rsidRPr="00646765">
        <w:rPr>
          <w:rFonts w:ascii="Times New Roman" w:eastAsia="Times New Roman" w:hAnsi="Times New Roman"/>
          <w:sz w:val="24"/>
          <w:szCs w:val="24"/>
        </w:rPr>
        <w:t>. — М., 1999.</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 xml:space="preserve">Метод проектов в технологическом образовании школьников. </w:t>
      </w:r>
      <w:proofErr w:type="spellStart"/>
      <w:r w:rsidRPr="00646765">
        <w:rPr>
          <w:rFonts w:ascii="Times New Roman" w:eastAsia="SimSun" w:hAnsi="Times New Roman"/>
          <w:sz w:val="24"/>
          <w:szCs w:val="24"/>
          <w:lang w:eastAsia="zh-CN"/>
        </w:rPr>
        <w:t>И.А.Сасова</w:t>
      </w:r>
      <w:proofErr w:type="spellEnd"/>
      <w:r w:rsidRPr="00646765">
        <w:rPr>
          <w:rFonts w:ascii="Times New Roman" w:eastAsia="SimSun" w:hAnsi="Times New Roman"/>
          <w:sz w:val="24"/>
          <w:szCs w:val="24"/>
          <w:lang w:eastAsia="zh-CN"/>
        </w:rPr>
        <w:t>. Москва: «</w:t>
      </w:r>
      <w:proofErr w:type="spellStart"/>
      <w:r w:rsidRPr="00646765">
        <w:rPr>
          <w:rFonts w:ascii="Times New Roman" w:eastAsia="SimSun" w:hAnsi="Times New Roman"/>
          <w:sz w:val="24"/>
          <w:szCs w:val="24"/>
          <w:lang w:eastAsia="zh-CN"/>
        </w:rPr>
        <w:t>Вентага</w:t>
      </w:r>
      <w:proofErr w:type="spellEnd"/>
      <w:r w:rsidRPr="00646765">
        <w:rPr>
          <w:rFonts w:ascii="Times New Roman" w:eastAsia="SimSun" w:hAnsi="Times New Roman"/>
          <w:sz w:val="24"/>
          <w:szCs w:val="24"/>
          <w:lang w:eastAsia="zh-CN"/>
        </w:rPr>
        <w:t>-Граф, 2003г.</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Научно-методический журнал «Школа и производство» №1-№8, М.: Школьная пресса – 2008.</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Научно-методический журнал «Школа и производство» №1-№8, М.: Школьная пресса – 2009.</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 xml:space="preserve">Обучение технологии в средней школе: 5-11 </w:t>
      </w:r>
      <w:proofErr w:type="spellStart"/>
      <w:r w:rsidRPr="00646765">
        <w:rPr>
          <w:rFonts w:ascii="Times New Roman" w:eastAsia="Times New Roman" w:hAnsi="Times New Roman"/>
          <w:sz w:val="24"/>
          <w:szCs w:val="24"/>
        </w:rPr>
        <w:t>кл</w:t>
      </w:r>
      <w:proofErr w:type="spellEnd"/>
      <w:r w:rsidRPr="00646765">
        <w:rPr>
          <w:rFonts w:ascii="Times New Roman" w:eastAsia="Times New Roman" w:hAnsi="Times New Roman"/>
          <w:sz w:val="24"/>
          <w:szCs w:val="24"/>
        </w:rPr>
        <w:t>. /Методическое пособие. – М.: ВЛАДОС, 2003.-208с.</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 xml:space="preserve">Письмо Департамента государственной политики в образовании </w:t>
      </w:r>
      <w:proofErr w:type="spellStart"/>
      <w:r w:rsidRPr="00646765">
        <w:rPr>
          <w:rFonts w:ascii="Times New Roman" w:eastAsia="SimSun" w:hAnsi="Times New Roman"/>
          <w:sz w:val="24"/>
          <w:szCs w:val="24"/>
          <w:lang w:eastAsia="zh-CN"/>
        </w:rPr>
        <w:t>МОиН</w:t>
      </w:r>
      <w:proofErr w:type="spellEnd"/>
      <w:r w:rsidRPr="00646765">
        <w:rPr>
          <w:rFonts w:ascii="Times New Roman" w:eastAsia="SimSun" w:hAnsi="Times New Roman"/>
          <w:sz w:val="24"/>
          <w:szCs w:val="24"/>
          <w:lang w:eastAsia="zh-CN"/>
        </w:rPr>
        <w:t xml:space="preserve"> РФ от 07.07.2005 №03-1263: о примерных программах по учебным предметам федерального базисного учебного плана.</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Примерная программа основного общего образования по направлению “Технология. Обслуживающий труд”. Москва: Просвещение, 2010</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Сасова И. А. Метод проектов в технологическом образовании, Москва, Вентана-Граф,2003</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Сасова И. А. Сборник проектов, Москва, Вентана-Граф,2003</w:t>
      </w:r>
    </w:p>
    <w:p w:rsidR="00646765" w:rsidRPr="00646765" w:rsidRDefault="00646765" w:rsidP="00646765">
      <w:pPr>
        <w:spacing w:after="0" w:line="240" w:lineRule="auto"/>
        <w:jc w:val="both"/>
        <w:rPr>
          <w:rFonts w:ascii="Times New Roman" w:eastAsia="SimSun" w:hAnsi="Times New Roman"/>
          <w:sz w:val="24"/>
          <w:szCs w:val="24"/>
          <w:lang w:eastAsia="zh-CN"/>
        </w:rPr>
      </w:pPr>
      <w:r w:rsidRPr="00646765">
        <w:rPr>
          <w:rFonts w:ascii="Times New Roman" w:eastAsia="SimSun" w:hAnsi="Times New Roman"/>
          <w:sz w:val="24"/>
          <w:szCs w:val="24"/>
          <w:lang w:eastAsia="zh-CN"/>
        </w:rPr>
        <w:t>Сборник нормативных документов. Технология</w:t>
      </w:r>
      <w:proofErr w:type="gramStart"/>
      <w:r w:rsidRPr="00646765">
        <w:rPr>
          <w:rFonts w:ascii="Times New Roman" w:eastAsia="SimSun" w:hAnsi="Times New Roman"/>
          <w:sz w:val="24"/>
          <w:szCs w:val="24"/>
          <w:lang w:eastAsia="zh-CN"/>
        </w:rPr>
        <w:t xml:space="preserve"> / С</w:t>
      </w:r>
      <w:proofErr w:type="gramEnd"/>
      <w:r w:rsidRPr="00646765">
        <w:rPr>
          <w:rFonts w:ascii="Times New Roman" w:eastAsia="SimSun" w:hAnsi="Times New Roman"/>
          <w:sz w:val="24"/>
          <w:szCs w:val="24"/>
          <w:lang w:eastAsia="zh-CN"/>
        </w:rPr>
        <w:t>ост. Э.Д. Днепров, А.Г. Аркадьев. – М.: Дрофа, 2004. – 120, [8] с.</w:t>
      </w:r>
    </w:p>
    <w:p w:rsidR="00646765" w:rsidRPr="00646765" w:rsidRDefault="00646765" w:rsidP="00646765">
      <w:pPr>
        <w:spacing w:after="0" w:line="240" w:lineRule="auto"/>
        <w:jc w:val="both"/>
        <w:rPr>
          <w:rFonts w:ascii="Times New Roman" w:eastAsia="Times New Roman" w:hAnsi="Times New Roman"/>
          <w:sz w:val="24"/>
          <w:szCs w:val="24"/>
        </w:rPr>
      </w:pPr>
      <w:proofErr w:type="spellStart"/>
      <w:r w:rsidRPr="00646765">
        <w:rPr>
          <w:rFonts w:ascii="Times New Roman" w:eastAsia="Times New Roman" w:hAnsi="Times New Roman"/>
          <w:sz w:val="24"/>
          <w:szCs w:val="24"/>
        </w:rPr>
        <w:t>Ставрова</w:t>
      </w:r>
      <w:proofErr w:type="spellEnd"/>
      <w:r w:rsidRPr="00646765">
        <w:rPr>
          <w:rFonts w:ascii="Times New Roman" w:eastAsia="Times New Roman" w:hAnsi="Times New Roman"/>
          <w:sz w:val="24"/>
          <w:szCs w:val="24"/>
        </w:rPr>
        <w:t xml:space="preserve"> О.Б. Современный урок технологии с применением компьютера. Книга для учителя. – М.: Школьная пресса. 2004. – 80с.</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 xml:space="preserve">Технология. 6-8 классы. Русские традиции для изготовления различных изделий: конспекты занятий/авт.-сост. </w:t>
      </w:r>
      <w:proofErr w:type="spellStart"/>
      <w:r w:rsidRPr="00646765">
        <w:rPr>
          <w:rFonts w:ascii="Times New Roman" w:eastAsia="Times New Roman" w:hAnsi="Times New Roman"/>
          <w:sz w:val="24"/>
          <w:szCs w:val="24"/>
        </w:rPr>
        <w:t>И.Г.Норенко</w:t>
      </w:r>
      <w:proofErr w:type="spellEnd"/>
      <w:r w:rsidRPr="00646765">
        <w:rPr>
          <w:rFonts w:ascii="Times New Roman" w:eastAsia="Times New Roman" w:hAnsi="Times New Roman"/>
          <w:sz w:val="24"/>
          <w:szCs w:val="24"/>
        </w:rPr>
        <w:t>. – Волгоград: Учитель, 2007. – 107с.</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 xml:space="preserve">Технология: конспекты уроков, элективные курсы: 5-9 класс/Составитель </w:t>
      </w:r>
      <w:proofErr w:type="spellStart"/>
      <w:r w:rsidRPr="00646765">
        <w:rPr>
          <w:rFonts w:ascii="Times New Roman" w:eastAsia="Times New Roman" w:hAnsi="Times New Roman"/>
          <w:sz w:val="24"/>
          <w:szCs w:val="24"/>
        </w:rPr>
        <w:t>Л.П.Барылкина</w:t>
      </w:r>
      <w:proofErr w:type="spellEnd"/>
      <w:r w:rsidRPr="00646765">
        <w:rPr>
          <w:rFonts w:ascii="Times New Roman" w:eastAsia="Times New Roman" w:hAnsi="Times New Roman"/>
          <w:sz w:val="24"/>
          <w:szCs w:val="24"/>
        </w:rPr>
        <w:t xml:space="preserve">, </w:t>
      </w:r>
      <w:proofErr w:type="spellStart"/>
      <w:r w:rsidRPr="00646765">
        <w:rPr>
          <w:rFonts w:ascii="Times New Roman" w:eastAsia="Times New Roman" w:hAnsi="Times New Roman"/>
          <w:sz w:val="24"/>
          <w:szCs w:val="24"/>
        </w:rPr>
        <w:t>С.Е.Соколова</w:t>
      </w:r>
      <w:proofErr w:type="spellEnd"/>
      <w:r w:rsidRPr="00646765">
        <w:rPr>
          <w:rFonts w:ascii="Times New Roman" w:eastAsia="Times New Roman" w:hAnsi="Times New Roman"/>
          <w:sz w:val="24"/>
          <w:szCs w:val="24"/>
        </w:rPr>
        <w:t>. – М.: 5 за знания, 2006. – 208с.</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 xml:space="preserve">Технология. 5-11 классы (вариант для девочек): Развернутое тематическое планирование по программе </w:t>
      </w:r>
      <w:proofErr w:type="spellStart"/>
      <w:r w:rsidRPr="00646765">
        <w:rPr>
          <w:rFonts w:ascii="Times New Roman" w:eastAsia="Times New Roman" w:hAnsi="Times New Roman"/>
          <w:sz w:val="24"/>
          <w:szCs w:val="24"/>
        </w:rPr>
        <w:t>В.Д.Симоненко</w:t>
      </w:r>
      <w:proofErr w:type="spellEnd"/>
      <w:proofErr w:type="gramStart"/>
      <w:r w:rsidRPr="00646765">
        <w:rPr>
          <w:rFonts w:ascii="Times New Roman" w:eastAsia="Times New Roman" w:hAnsi="Times New Roman"/>
          <w:sz w:val="24"/>
          <w:szCs w:val="24"/>
        </w:rPr>
        <w:t>.</w:t>
      </w:r>
      <w:proofErr w:type="gramEnd"/>
      <w:r w:rsidRPr="00646765">
        <w:rPr>
          <w:rFonts w:ascii="Times New Roman" w:eastAsia="Times New Roman" w:hAnsi="Times New Roman"/>
          <w:sz w:val="24"/>
          <w:szCs w:val="24"/>
        </w:rPr>
        <w:t>/</w:t>
      </w:r>
      <w:proofErr w:type="gramStart"/>
      <w:r w:rsidRPr="00646765">
        <w:rPr>
          <w:rFonts w:ascii="Times New Roman" w:eastAsia="Times New Roman" w:hAnsi="Times New Roman"/>
          <w:sz w:val="24"/>
          <w:szCs w:val="24"/>
        </w:rPr>
        <w:t>а</w:t>
      </w:r>
      <w:proofErr w:type="gramEnd"/>
      <w:r w:rsidRPr="00646765">
        <w:rPr>
          <w:rFonts w:ascii="Times New Roman" w:eastAsia="Times New Roman" w:hAnsi="Times New Roman"/>
          <w:sz w:val="24"/>
          <w:szCs w:val="24"/>
        </w:rPr>
        <w:t xml:space="preserve">вт.-сост. </w:t>
      </w:r>
      <w:proofErr w:type="spellStart"/>
      <w:r w:rsidRPr="00646765">
        <w:rPr>
          <w:rFonts w:ascii="Times New Roman" w:eastAsia="Times New Roman" w:hAnsi="Times New Roman"/>
          <w:sz w:val="24"/>
          <w:szCs w:val="24"/>
        </w:rPr>
        <w:t>Е.А.Киселёва</w:t>
      </w:r>
      <w:proofErr w:type="spellEnd"/>
      <w:r w:rsidRPr="00646765">
        <w:rPr>
          <w:rFonts w:ascii="Times New Roman" w:eastAsia="Times New Roman" w:hAnsi="Times New Roman"/>
          <w:sz w:val="24"/>
          <w:szCs w:val="24"/>
        </w:rPr>
        <w:t xml:space="preserve"> и др. – Волгоград: Учитель, 2009. – 111с.</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Технология. 5-11 класс: предметные недели в школе</w:t>
      </w:r>
      <w:proofErr w:type="gramStart"/>
      <w:r w:rsidRPr="00646765">
        <w:rPr>
          <w:rFonts w:ascii="Times New Roman" w:eastAsia="Times New Roman" w:hAnsi="Times New Roman"/>
          <w:sz w:val="24"/>
          <w:szCs w:val="24"/>
        </w:rPr>
        <w:t>/А</w:t>
      </w:r>
      <w:proofErr w:type="gramEnd"/>
      <w:r w:rsidRPr="00646765">
        <w:rPr>
          <w:rFonts w:ascii="Times New Roman" w:eastAsia="Times New Roman" w:hAnsi="Times New Roman"/>
          <w:sz w:val="24"/>
          <w:szCs w:val="24"/>
        </w:rPr>
        <w:t xml:space="preserve">вт.-сост. Володина Е.Д., </w:t>
      </w:r>
      <w:proofErr w:type="spellStart"/>
      <w:r w:rsidRPr="00646765">
        <w:rPr>
          <w:rFonts w:ascii="Times New Roman" w:eastAsia="Times New Roman" w:hAnsi="Times New Roman"/>
          <w:sz w:val="24"/>
          <w:szCs w:val="24"/>
        </w:rPr>
        <w:t>Суслина</w:t>
      </w:r>
      <w:proofErr w:type="spellEnd"/>
      <w:r w:rsidRPr="00646765">
        <w:rPr>
          <w:rFonts w:ascii="Times New Roman" w:eastAsia="Times New Roman" w:hAnsi="Times New Roman"/>
          <w:sz w:val="24"/>
          <w:szCs w:val="24"/>
        </w:rPr>
        <w:t xml:space="preserve"> В.Ю. – Волгоград: Учитель, 2008. – 156с.</w:t>
      </w:r>
    </w:p>
    <w:p w:rsidR="00646765" w:rsidRPr="00646765" w:rsidRDefault="00646765" w:rsidP="00646765">
      <w:pPr>
        <w:spacing w:after="0" w:line="240" w:lineRule="auto"/>
        <w:jc w:val="both"/>
        <w:rPr>
          <w:rFonts w:ascii="Times New Roman" w:eastAsia="Times New Roman" w:hAnsi="Times New Roman"/>
          <w:sz w:val="24"/>
          <w:szCs w:val="24"/>
        </w:rPr>
      </w:pPr>
      <w:r w:rsidRPr="00646765">
        <w:rPr>
          <w:rFonts w:ascii="Times New Roman" w:eastAsia="Times New Roman" w:hAnsi="Times New Roman"/>
          <w:sz w:val="24"/>
          <w:szCs w:val="24"/>
        </w:rPr>
        <w:t>Учителю технологии о современных информационных технологиях/ Учебное пособие. – Киров: Изд-во ВПГУ, 1998. – 124с.</w:t>
      </w:r>
    </w:p>
    <w:p w:rsidR="00646765" w:rsidRPr="00646765" w:rsidRDefault="00646765" w:rsidP="00646765">
      <w:pPr>
        <w:spacing w:after="0" w:line="240" w:lineRule="auto"/>
        <w:jc w:val="both"/>
        <w:rPr>
          <w:rFonts w:ascii="Times New Roman" w:eastAsia="SimSun" w:hAnsi="Times New Roman"/>
          <w:sz w:val="24"/>
          <w:szCs w:val="24"/>
          <w:lang w:eastAsia="zh-CN"/>
        </w:rPr>
      </w:pPr>
      <w:proofErr w:type="spellStart"/>
      <w:r w:rsidRPr="00646765">
        <w:rPr>
          <w:rFonts w:ascii="Times New Roman" w:eastAsia="SimSun" w:hAnsi="Times New Roman"/>
          <w:sz w:val="24"/>
          <w:szCs w:val="24"/>
          <w:lang w:eastAsia="zh-CN"/>
        </w:rPr>
        <w:t>Чернякова</w:t>
      </w:r>
      <w:proofErr w:type="spellEnd"/>
      <w:r w:rsidRPr="00646765">
        <w:rPr>
          <w:rFonts w:ascii="Times New Roman" w:eastAsia="SimSun" w:hAnsi="Times New Roman"/>
          <w:sz w:val="24"/>
          <w:szCs w:val="24"/>
          <w:lang w:eastAsia="zh-CN"/>
        </w:rPr>
        <w:t xml:space="preserve"> В. Н. Творческий проект, тетрадь, М.: Просвещение,2006</w:t>
      </w:r>
    </w:p>
    <w:p w:rsidR="00646765" w:rsidRPr="00646765" w:rsidRDefault="00646765" w:rsidP="00646765">
      <w:pPr>
        <w:spacing w:after="0" w:line="240" w:lineRule="auto"/>
        <w:ind w:left="360"/>
        <w:rPr>
          <w:rFonts w:ascii="Times New Roman" w:eastAsia="Times New Roman" w:hAnsi="Times New Roman"/>
          <w:sz w:val="24"/>
          <w:szCs w:val="24"/>
        </w:rPr>
      </w:pPr>
      <w:r w:rsidRPr="00646765">
        <w:rPr>
          <w:rFonts w:ascii="Times New Roman" w:eastAsia="Times New Roman" w:hAnsi="Times New Roman"/>
          <w:sz w:val="24"/>
          <w:szCs w:val="24"/>
        </w:rPr>
        <w:t xml:space="preserve">      </w:t>
      </w:r>
    </w:p>
    <w:p w:rsidR="005D5918" w:rsidRDefault="005D5918" w:rsidP="005F72BB"/>
    <w:p w:rsidR="005D5918" w:rsidRPr="005F72BB" w:rsidRDefault="005F72BB" w:rsidP="005F72BB">
      <w:pPr>
        <w:shd w:val="clear" w:color="auto" w:fill="FFFFFF"/>
        <w:spacing w:after="0" w:line="270" w:lineRule="atLeast"/>
        <w:jc w:val="center"/>
        <w:rPr>
          <w:rFonts w:ascii="Times New Roman" w:eastAsia="Times New Roman" w:hAnsi="Times New Roman"/>
          <w:b/>
          <w:bCs/>
          <w:color w:val="000000" w:themeColor="text1"/>
          <w:sz w:val="28"/>
          <w:szCs w:val="20"/>
          <w:lang w:eastAsia="ru-RU"/>
        </w:rPr>
      </w:pPr>
      <w:r>
        <w:rPr>
          <w:rFonts w:ascii="Times New Roman" w:eastAsia="Times New Roman" w:hAnsi="Times New Roman"/>
          <w:b/>
          <w:bCs/>
          <w:color w:val="000000" w:themeColor="text1"/>
          <w:sz w:val="28"/>
          <w:szCs w:val="20"/>
          <w:lang w:eastAsia="ru-RU"/>
        </w:rPr>
        <w:t>Учебно-тематический план</w:t>
      </w:r>
    </w:p>
    <w:tbl>
      <w:tblPr>
        <w:tblpPr w:leftFromText="180" w:rightFromText="180" w:vertAnchor="text" w:horzAnchor="margin" w:tblpXSpec="center" w:tblpY="514"/>
        <w:tblW w:w="10955" w:type="dxa"/>
        <w:tblLayout w:type="fixed"/>
        <w:tblCellMar>
          <w:left w:w="40" w:type="dxa"/>
          <w:right w:w="40" w:type="dxa"/>
        </w:tblCellMar>
        <w:tblLook w:val="0000" w:firstRow="0" w:lastRow="0" w:firstColumn="0" w:lastColumn="0" w:noHBand="0" w:noVBand="0"/>
      </w:tblPr>
      <w:tblGrid>
        <w:gridCol w:w="748"/>
        <w:gridCol w:w="2411"/>
        <w:gridCol w:w="40"/>
        <w:gridCol w:w="1236"/>
        <w:gridCol w:w="850"/>
        <w:gridCol w:w="851"/>
        <w:gridCol w:w="1984"/>
        <w:gridCol w:w="142"/>
        <w:gridCol w:w="1701"/>
        <w:gridCol w:w="992"/>
      </w:tblGrid>
      <w:tr w:rsidR="005D5918" w:rsidRPr="005D5918" w:rsidTr="005D5918">
        <w:trPr>
          <w:trHeight w:hRule="exact" w:val="690"/>
        </w:trPr>
        <w:tc>
          <w:tcPr>
            <w:tcW w:w="748" w:type="dxa"/>
            <w:vMerge w:val="restart"/>
            <w:tcBorders>
              <w:top w:val="single" w:sz="6" w:space="0" w:color="auto"/>
              <w:left w:val="single" w:sz="6" w:space="0" w:color="auto"/>
              <w:right w:val="single" w:sz="6" w:space="0" w:color="auto"/>
            </w:tcBorders>
            <w:shd w:val="clear" w:color="auto" w:fill="FFFFFF"/>
            <w:vAlign w:val="center"/>
          </w:tcPr>
          <w:p w:rsidR="005D5918" w:rsidRPr="00080BD1" w:rsidRDefault="005D5918" w:rsidP="005D5918">
            <w:pPr>
              <w:shd w:val="clear" w:color="auto" w:fill="FFFFFF"/>
              <w:spacing w:after="0" w:line="230" w:lineRule="exact"/>
              <w:ind w:left="72" w:right="29"/>
              <w:jc w:val="both"/>
              <w:rPr>
                <w:rFonts w:ascii="Times New Roman" w:eastAsia="Times New Roman" w:hAnsi="Times New Roman"/>
                <w:b/>
                <w:i/>
                <w:sz w:val="24"/>
                <w:szCs w:val="24"/>
                <w:lang w:eastAsia="ru-RU"/>
              </w:rPr>
            </w:pPr>
            <w:r w:rsidRPr="00080BD1">
              <w:rPr>
                <w:rFonts w:ascii="Times New Roman" w:eastAsia="Times New Roman" w:hAnsi="Times New Roman"/>
                <w:b/>
                <w:i/>
                <w:color w:val="000000"/>
                <w:sz w:val="21"/>
                <w:szCs w:val="21"/>
                <w:lang w:eastAsia="ru-RU"/>
              </w:rPr>
              <w:t xml:space="preserve">№ </w:t>
            </w:r>
            <w:r w:rsidRPr="00080BD1">
              <w:rPr>
                <w:rFonts w:ascii="Times New Roman" w:eastAsia="Times New Roman" w:hAnsi="Times New Roman"/>
                <w:b/>
                <w:i/>
                <w:color w:val="000000"/>
                <w:spacing w:val="-7"/>
                <w:sz w:val="21"/>
                <w:szCs w:val="21"/>
                <w:lang w:eastAsia="ru-RU"/>
              </w:rPr>
              <w:t>урока</w:t>
            </w:r>
          </w:p>
        </w:tc>
        <w:tc>
          <w:tcPr>
            <w:tcW w:w="2411" w:type="dxa"/>
            <w:vMerge w:val="restart"/>
            <w:tcBorders>
              <w:top w:val="single" w:sz="6" w:space="0" w:color="auto"/>
              <w:left w:val="single" w:sz="6" w:space="0" w:color="auto"/>
              <w:right w:val="single" w:sz="6" w:space="0" w:color="auto"/>
            </w:tcBorders>
            <w:shd w:val="clear" w:color="auto" w:fill="FFFFFF"/>
            <w:vAlign w:val="center"/>
          </w:tcPr>
          <w:p w:rsidR="005D5918" w:rsidRPr="005D5918" w:rsidRDefault="005D5918" w:rsidP="005D5918">
            <w:pPr>
              <w:shd w:val="clear" w:color="auto" w:fill="FFFFFF"/>
              <w:spacing w:after="0" w:line="235" w:lineRule="exact"/>
              <w:ind w:right="58"/>
              <w:jc w:val="center"/>
              <w:rPr>
                <w:rFonts w:ascii="Times New Roman" w:eastAsia="Times New Roman" w:hAnsi="Times New Roman"/>
                <w:b/>
                <w:color w:val="000000"/>
                <w:spacing w:val="-3"/>
                <w:sz w:val="21"/>
                <w:szCs w:val="21"/>
                <w:lang w:eastAsia="ru-RU"/>
              </w:rPr>
            </w:pPr>
            <w:r w:rsidRPr="005D5918">
              <w:rPr>
                <w:rFonts w:ascii="Times New Roman" w:eastAsia="Times New Roman" w:hAnsi="Times New Roman"/>
                <w:b/>
                <w:color w:val="000000"/>
                <w:spacing w:val="-3"/>
                <w:sz w:val="21"/>
                <w:szCs w:val="21"/>
                <w:lang w:eastAsia="ru-RU"/>
              </w:rPr>
              <w:t>Тема урока</w:t>
            </w:r>
          </w:p>
          <w:p w:rsidR="005D5918" w:rsidRPr="005D5918" w:rsidRDefault="005D5918" w:rsidP="005D5918">
            <w:pPr>
              <w:shd w:val="clear" w:color="auto" w:fill="FFFFFF"/>
              <w:spacing w:after="0" w:line="235" w:lineRule="exact"/>
              <w:ind w:left="77" w:right="58"/>
              <w:jc w:val="both"/>
              <w:rPr>
                <w:rFonts w:ascii="Times New Roman" w:eastAsia="Times New Roman" w:hAnsi="Times New Roman"/>
                <w:b/>
                <w:sz w:val="24"/>
                <w:szCs w:val="24"/>
                <w:lang w:eastAsia="ru-RU"/>
              </w:rPr>
            </w:pPr>
          </w:p>
        </w:tc>
        <w:tc>
          <w:tcPr>
            <w:tcW w:w="1276" w:type="dxa"/>
            <w:gridSpan w:val="2"/>
            <w:vMerge w:val="restart"/>
            <w:tcBorders>
              <w:top w:val="single" w:sz="6" w:space="0" w:color="auto"/>
              <w:left w:val="single" w:sz="6" w:space="0" w:color="auto"/>
              <w:right w:val="single" w:sz="6" w:space="0" w:color="auto"/>
            </w:tcBorders>
            <w:shd w:val="clear" w:color="auto" w:fill="FFFFFF"/>
            <w:vAlign w:val="center"/>
          </w:tcPr>
          <w:p w:rsidR="005D5918" w:rsidRPr="005D5918" w:rsidRDefault="005D5918" w:rsidP="005D5918">
            <w:pPr>
              <w:shd w:val="clear" w:color="auto" w:fill="FFFFFF"/>
              <w:spacing w:after="0" w:line="235" w:lineRule="exact"/>
              <w:jc w:val="center"/>
              <w:rPr>
                <w:rFonts w:ascii="Times New Roman" w:eastAsia="Times New Roman" w:hAnsi="Times New Roman"/>
                <w:b/>
                <w:sz w:val="24"/>
                <w:szCs w:val="24"/>
                <w:lang w:eastAsia="ru-RU"/>
              </w:rPr>
            </w:pPr>
            <w:r w:rsidRPr="005D5918">
              <w:rPr>
                <w:rFonts w:ascii="Times New Roman" w:eastAsia="Times New Roman" w:hAnsi="Times New Roman"/>
                <w:b/>
                <w:color w:val="000000"/>
                <w:spacing w:val="-4"/>
                <w:sz w:val="21"/>
                <w:szCs w:val="21"/>
                <w:lang w:eastAsia="ru-RU"/>
              </w:rPr>
              <w:t>Тип урока</w:t>
            </w:r>
          </w:p>
        </w:tc>
        <w:tc>
          <w:tcPr>
            <w:tcW w:w="1701" w:type="dxa"/>
            <w:gridSpan w:val="2"/>
            <w:tcBorders>
              <w:top w:val="single" w:sz="6"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35" w:lineRule="exact"/>
              <w:ind w:left="581" w:right="547" w:firstLine="72"/>
              <w:jc w:val="both"/>
              <w:rPr>
                <w:rFonts w:ascii="Times New Roman" w:eastAsia="Times New Roman" w:hAnsi="Times New Roman"/>
                <w:b/>
                <w:color w:val="000000"/>
                <w:spacing w:val="-5"/>
                <w:sz w:val="21"/>
                <w:szCs w:val="21"/>
                <w:lang w:eastAsia="ru-RU"/>
              </w:rPr>
            </w:pPr>
          </w:p>
          <w:p w:rsidR="005D5918" w:rsidRPr="005D5918" w:rsidRDefault="005D5918" w:rsidP="005D5918">
            <w:pPr>
              <w:jc w:val="center"/>
              <w:rPr>
                <w:rFonts w:ascii="Times New Roman" w:eastAsia="Times New Roman" w:hAnsi="Times New Roman"/>
                <w:b/>
                <w:color w:val="000000"/>
                <w:spacing w:val="-5"/>
                <w:sz w:val="21"/>
                <w:szCs w:val="21"/>
                <w:lang w:eastAsia="ru-RU"/>
              </w:rPr>
            </w:pPr>
            <w:r w:rsidRPr="005D5918">
              <w:rPr>
                <w:rFonts w:ascii="Times New Roman" w:eastAsia="Times New Roman" w:hAnsi="Times New Roman"/>
                <w:b/>
                <w:color w:val="000000"/>
                <w:spacing w:val="-5"/>
                <w:sz w:val="21"/>
                <w:szCs w:val="21"/>
                <w:lang w:eastAsia="ru-RU"/>
              </w:rPr>
              <w:t>Дата</w:t>
            </w:r>
          </w:p>
          <w:p w:rsidR="005D5918" w:rsidRPr="005D5918" w:rsidRDefault="005D5918" w:rsidP="005D5918">
            <w:pPr>
              <w:shd w:val="clear" w:color="auto" w:fill="FFFFFF"/>
              <w:spacing w:after="0" w:line="235" w:lineRule="exact"/>
              <w:ind w:right="547"/>
              <w:jc w:val="both"/>
              <w:rPr>
                <w:rFonts w:ascii="Times New Roman" w:eastAsia="Times New Roman" w:hAnsi="Times New Roman"/>
                <w:b/>
                <w:color w:val="000000"/>
                <w:spacing w:val="-5"/>
                <w:sz w:val="21"/>
                <w:szCs w:val="21"/>
                <w:lang w:eastAsia="ru-RU"/>
              </w:rPr>
            </w:pPr>
          </w:p>
        </w:tc>
        <w:tc>
          <w:tcPr>
            <w:tcW w:w="1984" w:type="dxa"/>
            <w:vMerge w:val="restart"/>
            <w:tcBorders>
              <w:top w:val="single" w:sz="6" w:space="0" w:color="auto"/>
              <w:left w:val="single" w:sz="6" w:space="0" w:color="auto"/>
              <w:right w:val="single" w:sz="6" w:space="0" w:color="auto"/>
            </w:tcBorders>
            <w:shd w:val="clear" w:color="auto" w:fill="FFFFFF"/>
            <w:vAlign w:val="center"/>
          </w:tcPr>
          <w:p w:rsidR="005D5918" w:rsidRPr="005D5918" w:rsidRDefault="005D5918" w:rsidP="005D5918">
            <w:pPr>
              <w:shd w:val="clear" w:color="auto" w:fill="FFFFFF"/>
              <w:spacing w:after="0" w:line="235" w:lineRule="exact"/>
              <w:ind w:right="336"/>
              <w:jc w:val="center"/>
              <w:rPr>
                <w:rFonts w:ascii="Times New Roman" w:eastAsia="Times New Roman" w:hAnsi="Times New Roman"/>
                <w:sz w:val="24"/>
                <w:szCs w:val="24"/>
                <w:lang w:eastAsia="ru-RU"/>
              </w:rPr>
            </w:pPr>
            <w:r w:rsidRPr="005D5918">
              <w:rPr>
                <w:rFonts w:ascii="Times New Roman" w:eastAsia="Times New Roman" w:hAnsi="Times New Roman"/>
                <w:b/>
                <w:bCs/>
                <w:iCs/>
                <w:color w:val="000000"/>
                <w:sz w:val="24"/>
                <w:szCs w:val="24"/>
                <w:lang w:eastAsia="ru-RU"/>
              </w:rPr>
              <w:t>Лабораторно-практические работы</w:t>
            </w:r>
          </w:p>
        </w:tc>
        <w:tc>
          <w:tcPr>
            <w:tcW w:w="1843" w:type="dxa"/>
            <w:gridSpan w:val="2"/>
            <w:vMerge w:val="restart"/>
            <w:tcBorders>
              <w:top w:val="single" w:sz="6" w:space="0" w:color="auto"/>
              <w:left w:val="single" w:sz="6" w:space="0" w:color="auto"/>
              <w:right w:val="single" w:sz="6" w:space="0" w:color="auto"/>
            </w:tcBorders>
            <w:shd w:val="clear" w:color="auto" w:fill="FFFFFF"/>
            <w:vAlign w:val="center"/>
          </w:tcPr>
          <w:p w:rsidR="005D5918" w:rsidRPr="005D5918" w:rsidRDefault="005D5918" w:rsidP="005D5918">
            <w:pPr>
              <w:shd w:val="clear" w:color="auto" w:fill="FFFFFF"/>
              <w:spacing w:after="0" w:line="230" w:lineRule="exact"/>
              <w:jc w:val="center"/>
              <w:rPr>
                <w:rFonts w:ascii="Times New Roman" w:eastAsia="Times New Roman" w:hAnsi="Times New Roman"/>
                <w:sz w:val="24"/>
                <w:szCs w:val="24"/>
                <w:lang w:eastAsia="ru-RU"/>
              </w:rPr>
            </w:pPr>
            <w:r w:rsidRPr="005D5918">
              <w:rPr>
                <w:rFonts w:ascii="Times New Roman" w:eastAsia="Times New Roman" w:hAnsi="Times New Roman"/>
                <w:b/>
                <w:bCs/>
                <w:iCs/>
                <w:color w:val="000000"/>
                <w:sz w:val="24"/>
                <w:szCs w:val="24"/>
                <w:lang w:eastAsia="ru-RU"/>
              </w:rPr>
              <w:t>Средства обучения (ИКТ, ТСО, ЭОР, ЦОР)</w:t>
            </w:r>
          </w:p>
        </w:tc>
        <w:tc>
          <w:tcPr>
            <w:tcW w:w="992" w:type="dxa"/>
            <w:vMerge w:val="restart"/>
            <w:tcBorders>
              <w:top w:val="single" w:sz="6" w:space="0" w:color="auto"/>
              <w:left w:val="single" w:sz="6" w:space="0" w:color="auto"/>
              <w:right w:val="single" w:sz="4" w:space="0" w:color="auto"/>
            </w:tcBorders>
            <w:shd w:val="clear" w:color="auto" w:fill="FFFFFF"/>
          </w:tcPr>
          <w:p w:rsidR="005D5918" w:rsidRPr="005D5918" w:rsidRDefault="005D5918" w:rsidP="005D5918">
            <w:pPr>
              <w:shd w:val="clear" w:color="auto" w:fill="FFFFFF"/>
              <w:spacing w:after="0" w:line="240" w:lineRule="auto"/>
              <w:ind w:right="403"/>
              <w:rPr>
                <w:rFonts w:ascii="Times New Roman" w:eastAsia="Times New Roman" w:hAnsi="Times New Roman"/>
                <w:sz w:val="24"/>
                <w:szCs w:val="24"/>
                <w:lang w:eastAsia="ru-RU"/>
              </w:rPr>
            </w:pPr>
            <w:r>
              <w:rPr>
                <w:rFonts w:ascii="Times New Roman" w:eastAsia="Times New Roman" w:hAnsi="Times New Roman"/>
                <w:b/>
                <w:color w:val="000000"/>
                <w:spacing w:val="7"/>
                <w:sz w:val="21"/>
                <w:szCs w:val="21"/>
                <w:lang w:eastAsia="ru-RU"/>
              </w:rPr>
              <w:t>примечание</w:t>
            </w:r>
          </w:p>
        </w:tc>
      </w:tr>
      <w:tr w:rsidR="005D5918" w:rsidRPr="005D5918" w:rsidTr="005D5918">
        <w:trPr>
          <w:trHeight w:hRule="exact" w:val="308"/>
        </w:trPr>
        <w:tc>
          <w:tcPr>
            <w:tcW w:w="748" w:type="dxa"/>
            <w:vMerge/>
            <w:tcBorders>
              <w:left w:val="single" w:sz="6" w:space="0" w:color="auto"/>
              <w:bottom w:val="nil"/>
              <w:right w:val="single" w:sz="6" w:space="0" w:color="auto"/>
            </w:tcBorders>
            <w:shd w:val="clear" w:color="auto" w:fill="FFFFFF"/>
            <w:vAlign w:val="center"/>
          </w:tcPr>
          <w:p w:rsidR="005D5918" w:rsidRPr="00080BD1" w:rsidRDefault="005D5918" w:rsidP="005D5918">
            <w:pPr>
              <w:shd w:val="clear" w:color="auto" w:fill="FFFFFF"/>
              <w:spacing w:after="0" w:line="230" w:lineRule="exact"/>
              <w:ind w:left="72" w:right="29"/>
              <w:jc w:val="both"/>
              <w:rPr>
                <w:rFonts w:ascii="Times New Roman" w:eastAsia="Times New Roman" w:hAnsi="Times New Roman"/>
                <w:i/>
                <w:color w:val="000000"/>
                <w:sz w:val="21"/>
                <w:szCs w:val="21"/>
                <w:lang w:eastAsia="ru-RU"/>
              </w:rPr>
            </w:pPr>
          </w:p>
        </w:tc>
        <w:tc>
          <w:tcPr>
            <w:tcW w:w="2411" w:type="dxa"/>
            <w:vMerge/>
            <w:tcBorders>
              <w:left w:val="single" w:sz="6" w:space="0" w:color="auto"/>
              <w:bottom w:val="nil"/>
              <w:right w:val="single" w:sz="6" w:space="0" w:color="auto"/>
            </w:tcBorders>
            <w:shd w:val="clear" w:color="auto" w:fill="FFFFFF"/>
            <w:vAlign w:val="center"/>
          </w:tcPr>
          <w:p w:rsidR="005D5918" w:rsidRPr="005D5918" w:rsidRDefault="005D5918" w:rsidP="005D5918">
            <w:pPr>
              <w:shd w:val="clear" w:color="auto" w:fill="FFFFFF"/>
              <w:spacing w:after="0" w:line="235" w:lineRule="exact"/>
              <w:ind w:right="58"/>
              <w:jc w:val="both"/>
              <w:rPr>
                <w:rFonts w:ascii="Times New Roman" w:eastAsia="Times New Roman" w:hAnsi="Times New Roman"/>
                <w:color w:val="000000"/>
                <w:spacing w:val="-3"/>
                <w:sz w:val="21"/>
                <w:szCs w:val="21"/>
                <w:lang w:eastAsia="ru-RU"/>
              </w:rPr>
            </w:pPr>
          </w:p>
        </w:tc>
        <w:tc>
          <w:tcPr>
            <w:tcW w:w="1276" w:type="dxa"/>
            <w:gridSpan w:val="2"/>
            <w:vMerge/>
            <w:tcBorders>
              <w:left w:val="single" w:sz="6" w:space="0" w:color="auto"/>
              <w:bottom w:val="nil"/>
              <w:right w:val="single" w:sz="6" w:space="0" w:color="auto"/>
            </w:tcBorders>
            <w:shd w:val="clear" w:color="auto" w:fill="FFFFFF"/>
            <w:vAlign w:val="center"/>
          </w:tcPr>
          <w:p w:rsidR="005D5918" w:rsidRPr="005D5918" w:rsidRDefault="005D5918" w:rsidP="005D5918">
            <w:pPr>
              <w:shd w:val="clear" w:color="auto" w:fill="FFFFFF"/>
              <w:spacing w:after="0" w:line="235" w:lineRule="exact"/>
              <w:jc w:val="both"/>
              <w:rPr>
                <w:rFonts w:ascii="Times New Roman" w:eastAsia="Times New Roman" w:hAnsi="Times New Roman"/>
                <w:color w:val="000000"/>
                <w:spacing w:val="-4"/>
                <w:sz w:val="21"/>
                <w:szCs w:val="21"/>
                <w:lang w:eastAsia="ru-RU"/>
              </w:rPr>
            </w:pPr>
          </w:p>
        </w:tc>
        <w:tc>
          <w:tcPr>
            <w:tcW w:w="850" w:type="dxa"/>
            <w:tcBorders>
              <w:top w:val="single" w:sz="4" w:space="0" w:color="auto"/>
              <w:left w:val="single" w:sz="6" w:space="0" w:color="auto"/>
              <w:bottom w:val="nil"/>
              <w:right w:val="single" w:sz="4" w:space="0" w:color="auto"/>
            </w:tcBorders>
            <w:shd w:val="clear" w:color="auto" w:fill="FFFFFF"/>
          </w:tcPr>
          <w:p w:rsidR="005D5918" w:rsidRPr="005D5918" w:rsidRDefault="005D5918" w:rsidP="005D5918">
            <w:pPr>
              <w:shd w:val="clear" w:color="auto" w:fill="FFFFFF"/>
              <w:spacing w:after="0" w:line="235" w:lineRule="exact"/>
              <w:ind w:left="581" w:right="547" w:firstLine="72"/>
              <w:jc w:val="both"/>
              <w:rPr>
                <w:rFonts w:ascii="Times New Roman" w:eastAsia="Times New Roman" w:hAnsi="Times New Roman"/>
                <w:color w:val="000000"/>
                <w:spacing w:val="-5"/>
                <w:sz w:val="21"/>
                <w:szCs w:val="21"/>
                <w:lang w:eastAsia="ru-RU"/>
              </w:rPr>
            </w:pPr>
          </w:p>
        </w:tc>
        <w:tc>
          <w:tcPr>
            <w:tcW w:w="851" w:type="dxa"/>
            <w:tcBorders>
              <w:top w:val="single" w:sz="4" w:space="0" w:color="auto"/>
              <w:left w:val="single" w:sz="4" w:space="0" w:color="auto"/>
              <w:bottom w:val="nil"/>
              <w:right w:val="single" w:sz="6" w:space="0" w:color="auto"/>
            </w:tcBorders>
            <w:shd w:val="clear" w:color="auto" w:fill="FFFFFF"/>
          </w:tcPr>
          <w:p w:rsidR="005D5918" w:rsidRPr="005D5918" w:rsidRDefault="005D5918" w:rsidP="005D5918">
            <w:pPr>
              <w:rPr>
                <w:rFonts w:ascii="Times New Roman" w:eastAsia="Times New Roman" w:hAnsi="Times New Roman"/>
                <w:color w:val="000000"/>
                <w:spacing w:val="-5"/>
                <w:sz w:val="21"/>
                <w:szCs w:val="21"/>
                <w:lang w:eastAsia="ru-RU"/>
              </w:rPr>
            </w:pPr>
          </w:p>
        </w:tc>
        <w:tc>
          <w:tcPr>
            <w:tcW w:w="1984" w:type="dxa"/>
            <w:vMerge/>
            <w:tcBorders>
              <w:left w:val="single" w:sz="6" w:space="0" w:color="auto"/>
              <w:bottom w:val="nil"/>
              <w:right w:val="single" w:sz="6" w:space="0" w:color="auto"/>
            </w:tcBorders>
            <w:shd w:val="clear" w:color="auto" w:fill="FFFFFF"/>
            <w:vAlign w:val="center"/>
          </w:tcPr>
          <w:p w:rsidR="005D5918" w:rsidRPr="005D5918" w:rsidRDefault="005D5918" w:rsidP="005D5918">
            <w:pPr>
              <w:shd w:val="clear" w:color="auto" w:fill="FFFFFF"/>
              <w:spacing w:after="0" w:line="235" w:lineRule="exact"/>
              <w:ind w:right="336"/>
              <w:jc w:val="both"/>
              <w:rPr>
                <w:rFonts w:ascii="Times New Roman" w:eastAsia="Times New Roman" w:hAnsi="Times New Roman"/>
                <w:color w:val="000000"/>
                <w:spacing w:val="-5"/>
                <w:sz w:val="21"/>
                <w:szCs w:val="21"/>
                <w:lang w:eastAsia="ru-RU"/>
              </w:rPr>
            </w:pPr>
          </w:p>
        </w:tc>
        <w:tc>
          <w:tcPr>
            <w:tcW w:w="1843" w:type="dxa"/>
            <w:gridSpan w:val="2"/>
            <w:vMerge/>
            <w:tcBorders>
              <w:left w:val="single" w:sz="6" w:space="0" w:color="auto"/>
              <w:bottom w:val="nil"/>
              <w:right w:val="single" w:sz="6" w:space="0" w:color="auto"/>
            </w:tcBorders>
            <w:shd w:val="clear" w:color="auto" w:fill="FFFFFF"/>
            <w:vAlign w:val="center"/>
          </w:tcPr>
          <w:p w:rsidR="005D5918" w:rsidRPr="005D5918" w:rsidRDefault="005D5918" w:rsidP="005D5918">
            <w:pPr>
              <w:shd w:val="clear" w:color="auto" w:fill="FFFFFF"/>
              <w:spacing w:after="0" w:line="230" w:lineRule="exact"/>
              <w:jc w:val="both"/>
              <w:rPr>
                <w:rFonts w:ascii="Times New Roman" w:eastAsia="Times New Roman" w:hAnsi="Times New Roman"/>
                <w:color w:val="000000"/>
                <w:spacing w:val="-6"/>
                <w:sz w:val="21"/>
                <w:szCs w:val="21"/>
                <w:lang w:eastAsia="ru-RU"/>
              </w:rPr>
            </w:pPr>
          </w:p>
        </w:tc>
        <w:tc>
          <w:tcPr>
            <w:tcW w:w="992" w:type="dxa"/>
            <w:vMerge/>
            <w:tcBorders>
              <w:left w:val="single" w:sz="6" w:space="0" w:color="auto"/>
              <w:right w:val="single" w:sz="4" w:space="0" w:color="auto"/>
            </w:tcBorders>
            <w:shd w:val="clear" w:color="auto" w:fill="FFFFFF"/>
          </w:tcPr>
          <w:p w:rsidR="005D5918" w:rsidRPr="005D5918" w:rsidRDefault="005D5918" w:rsidP="005D5918">
            <w:pPr>
              <w:shd w:val="clear" w:color="auto" w:fill="FFFFFF"/>
              <w:spacing w:after="0" w:line="235" w:lineRule="exact"/>
              <w:jc w:val="both"/>
              <w:rPr>
                <w:rFonts w:ascii="Times New Roman" w:eastAsia="Times New Roman" w:hAnsi="Times New Roman"/>
                <w:lang w:eastAsia="ru-RU"/>
              </w:rPr>
            </w:pPr>
          </w:p>
        </w:tc>
      </w:tr>
      <w:tr w:rsidR="005D5918" w:rsidRPr="005D5918" w:rsidTr="005D5918">
        <w:trPr>
          <w:trHeight w:hRule="exact" w:val="408"/>
        </w:trPr>
        <w:tc>
          <w:tcPr>
            <w:tcW w:w="748" w:type="dxa"/>
            <w:tcBorders>
              <w:top w:val="nil"/>
              <w:left w:val="single" w:sz="6" w:space="0" w:color="auto"/>
              <w:bottom w:val="single" w:sz="4" w:space="0" w:color="auto"/>
              <w:right w:val="single" w:sz="6" w:space="0" w:color="auto"/>
            </w:tcBorders>
            <w:shd w:val="clear" w:color="auto" w:fill="FFFFFF"/>
            <w:vAlign w:val="center"/>
          </w:tcPr>
          <w:p w:rsidR="005D5918" w:rsidRPr="00080BD1" w:rsidRDefault="005D5918" w:rsidP="005D5918">
            <w:pPr>
              <w:spacing w:after="0" w:line="240" w:lineRule="auto"/>
              <w:jc w:val="both"/>
              <w:rPr>
                <w:rFonts w:ascii="Times New Roman" w:eastAsia="Times New Roman" w:hAnsi="Times New Roman"/>
                <w:i/>
                <w:sz w:val="24"/>
                <w:szCs w:val="24"/>
                <w:lang w:eastAsia="ru-RU"/>
              </w:rPr>
            </w:pPr>
          </w:p>
          <w:p w:rsidR="005D5918" w:rsidRPr="00080BD1" w:rsidRDefault="005D5918" w:rsidP="005D5918">
            <w:pPr>
              <w:spacing w:after="0" w:line="240" w:lineRule="auto"/>
              <w:jc w:val="both"/>
              <w:rPr>
                <w:rFonts w:ascii="Times New Roman" w:eastAsia="Times New Roman" w:hAnsi="Times New Roman"/>
                <w:i/>
                <w:sz w:val="24"/>
                <w:szCs w:val="24"/>
                <w:lang w:eastAsia="ru-RU"/>
              </w:rPr>
            </w:pPr>
          </w:p>
        </w:tc>
        <w:tc>
          <w:tcPr>
            <w:tcW w:w="2411" w:type="dxa"/>
            <w:tcBorders>
              <w:top w:val="nil"/>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276" w:type="dxa"/>
            <w:gridSpan w:val="2"/>
            <w:tcBorders>
              <w:top w:val="nil"/>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850" w:type="dxa"/>
            <w:tcBorders>
              <w:top w:val="nil"/>
              <w:left w:val="single" w:sz="6" w:space="0" w:color="auto"/>
              <w:bottom w:val="single" w:sz="4" w:space="0" w:color="auto"/>
              <w:right w:val="single" w:sz="4" w:space="0" w:color="auto"/>
            </w:tcBorders>
            <w:shd w:val="clear" w:color="auto" w:fill="FFFFFF"/>
          </w:tcPr>
          <w:p w:rsidR="005D5918" w:rsidRPr="005D5918" w:rsidRDefault="005D5918" w:rsidP="005D5918">
            <w:pPr>
              <w:spacing w:after="0" w:line="240" w:lineRule="auto"/>
              <w:jc w:val="center"/>
              <w:rPr>
                <w:rFonts w:ascii="Times New Roman" w:eastAsia="Times New Roman" w:hAnsi="Times New Roman"/>
                <w:b/>
                <w:sz w:val="24"/>
                <w:szCs w:val="24"/>
                <w:lang w:eastAsia="ru-RU"/>
              </w:rPr>
            </w:pPr>
            <w:r w:rsidRPr="005D5918">
              <w:rPr>
                <w:rFonts w:ascii="Times New Roman" w:eastAsia="Times New Roman" w:hAnsi="Times New Roman"/>
                <w:b/>
                <w:sz w:val="24"/>
                <w:szCs w:val="24"/>
                <w:lang w:eastAsia="ru-RU"/>
              </w:rPr>
              <w:t>План</w:t>
            </w:r>
          </w:p>
        </w:tc>
        <w:tc>
          <w:tcPr>
            <w:tcW w:w="851" w:type="dxa"/>
            <w:tcBorders>
              <w:top w:val="nil"/>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center"/>
              <w:rPr>
                <w:rFonts w:ascii="Times New Roman" w:eastAsia="Times New Roman" w:hAnsi="Times New Roman"/>
                <w:b/>
                <w:sz w:val="24"/>
                <w:szCs w:val="24"/>
                <w:lang w:eastAsia="ru-RU"/>
              </w:rPr>
            </w:pPr>
            <w:r w:rsidRPr="005D5918">
              <w:rPr>
                <w:rFonts w:ascii="Times New Roman" w:eastAsia="Times New Roman" w:hAnsi="Times New Roman"/>
                <w:b/>
                <w:sz w:val="24"/>
                <w:szCs w:val="24"/>
                <w:lang w:eastAsia="ru-RU"/>
              </w:rPr>
              <w:t>Факт</w:t>
            </w:r>
          </w:p>
        </w:tc>
        <w:tc>
          <w:tcPr>
            <w:tcW w:w="1984" w:type="dxa"/>
            <w:tcBorders>
              <w:top w:val="nil"/>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nil"/>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vMerge/>
            <w:tcBorders>
              <w:left w:val="single" w:sz="6" w:space="0" w:color="auto"/>
              <w:bottom w:val="single" w:sz="4" w:space="0" w:color="auto"/>
              <w:right w:val="single" w:sz="4"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408"/>
        </w:trPr>
        <w:tc>
          <w:tcPr>
            <w:tcW w:w="10955" w:type="dxa"/>
            <w:gridSpan w:val="10"/>
            <w:tcBorders>
              <w:top w:val="nil"/>
              <w:left w:val="single" w:sz="4" w:space="0" w:color="auto"/>
              <w:bottom w:val="single" w:sz="4" w:space="0" w:color="auto"/>
              <w:right w:val="single" w:sz="4" w:space="0" w:color="auto"/>
            </w:tcBorders>
            <w:shd w:val="clear" w:color="auto" w:fill="FFFFFF"/>
            <w:vAlign w:val="center"/>
          </w:tcPr>
          <w:p w:rsidR="005D5918" w:rsidRPr="00080BD1" w:rsidRDefault="004715BF" w:rsidP="005D5918">
            <w:pPr>
              <w:spacing w:after="0" w:line="240" w:lineRule="auto"/>
              <w:ind w:left="568" w:right="113"/>
              <w:jc w:val="center"/>
              <w:rPr>
                <w:rFonts w:ascii="Times New Roman" w:eastAsia="Times New Roman" w:hAnsi="Times New Roman"/>
                <w:i/>
                <w:sz w:val="24"/>
                <w:szCs w:val="24"/>
                <w:lang w:eastAsia="ru-RU"/>
              </w:rPr>
            </w:pPr>
            <w:r w:rsidRPr="00080BD1">
              <w:rPr>
                <w:rFonts w:ascii="Times New Roman" w:eastAsia="Times New Roman" w:hAnsi="Times New Roman"/>
                <w:b/>
                <w:bCs/>
                <w:i/>
                <w:sz w:val="28"/>
                <w:szCs w:val="24"/>
                <w:lang w:eastAsia="ru-RU"/>
              </w:rPr>
              <w:t>Семейная экономика (6</w:t>
            </w:r>
            <w:r w:rsidR="005D5918" w:rsidRPr="00080BD1">
              <w:rPr>
                <w:rFonts w:ascii="Times New Roman" w:eastAsia="Times New Roman" w:hAnsi="Times New Roman"/>
                <w:b/>
                <w:bCs/>
                <w:i/>
                <w:sz w:val="28"/>
                <w:szCs w:val="24"/>
                <w:lang w:eastAsia="ru-RU"/>
              </w:rPr>
              <w:t xml:space="preserve"> часов)</w:t>
            </w:r>
          </w:p>
        </w:tc>
      </w:tr>
      <w:tr w:rsidR="005D5918" w:rsidRPr="005D5918" w:rsidTr="004715BF">
        <w:trPr>
          <w:trHeight w:hRule="exact" w:val="1231"/>
        </w:trPr>
        <w:tc>
          <w:tcPr>
            <w:tcW w:w="748" w:type="dxa"/>
            <w:tcBorders>
              <w:top w:val="single" w:sz="4" w:space="0" w:color="auto"/>
              <w:left w:val="single" w:sz="6" w:space="0" w:color="auto"/>
              <w:bottom w:val="single" w:sz="4" w:space="0" w:color="auto"/>
              <w:right w:val="single" w:sz="4" w:space="0" w:color="auto"/>
            </w:tcBorders>
            <w:shd w:val="clear" w:color="auto" w:fill="FFFFFF"/>
            <w:vAlign w:val="center"/>
          </w:tcPr>
          <w:p w:rsidR="005D5918" w:rsidRPr="00080BD1" w:rsidRDefault="005D5918"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1.</w:t>
            </w:r>
          </w:p>
        </w:tc>
        <w:tc>
          <w:tcPr>
            <w:tcW w:w="2411" w:type="dxa"/>
            <w:tcBorders>
              <w:top w:val="single" w:sz="4" w:space="0" w:color="auto"/>
              <w:left w:val="single" w:sz="4"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Вводное занятие.</w:t>
            </w:r>
          </w:p>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Семья как экономическая ячейка общества.</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p w:rsidR="005D5918" w:rsidRPr="005D5918" w:rsidRDefault="005D5918" w:rsidP="005D5918">
            <w:pPr>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6D5DF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8.09</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D265A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8.09</w:t>
            </w:r>
          </w:p>
        </w:tc>
        <w:tc>
          <w:tcPr>
            <w:tcW w:w="212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РК</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4715BF">
        <w:trPr>
          <w:trHeight w:hRule="exact" w:val="1419"/>
        </w:trPr>
        <w:tc>
          <w:tcPr>
            <w:tcW w:w="748" w:type="dxa"/>
            <w:tcBorders>
              <w:top w:val="single" w:sz="4" w:space="0" w:color="auto"/>
              <w:left w:val="single" w:sz="6" w:space="0" w:color="auto"/>
              <w:bottom w:val="single" w:sz="4" w:space="0" w:color="auto"/>
              <w:right w:val="single" w:sz="4" w:space="0" w:color="auto"/>
            </w:tcBorders>
            <w:shd w:val="clear" w:color="auto" w:fill="FFFFFF"/>
            <w:vAlign w:val="center"/>
          </w:tcPr>
          <w:p w:rsidR="005D5918" w:rsidRPr="00080BD1" w:rsidRDefault="005D5918"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2.</w:t>
            </w:r>
          </w:p>
        </w:tc>
        <w:tc>
          <w:tcPr>
            <w:tcW w:w="2411" w:type="dxa"/>
            <w:tcBorders>
              <w:top w:val="single" w:sz="4" w:space="0" w:color="auto"/>
              <w:left w:val="single" w:sz="4"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Потребности семьи</w:t>
            </w:r>
          </w:p>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Накопления, сбережения. Личный бюджет.</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6D5DF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15.09</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D265A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15.09</w:t>
            </w:r>
          </w:p>
        </w:tc>
        <w:tc>
          <w:tcPr>
            <w:tcW w:w="212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4715BF">
        <w:trPr>
          <w:trHeight w:hRule="exact" w:val="2261"/>
        </w:trPr>
        <w:tc>
          <w:tcPr>
            <w:tcW w:w="748" w:type="dxa"/>
            <w:tcBorders>
              <w:top w:val="single" w:sz="4" w:space="0" w:color="auto"/>
              <w:left w:val="single" w:sz="6" w:space="0" w:color="auto"/>
              <w:bottom w:val="single" w:sz="4" w:space="0" w:color="auto"/>
              <w:right w:val="single" w:sz="4" w:space="0" w:color="auto"/>
            </w:tcBorders>
            <w:shd w:val="clear" w:color="auto" w:fill="FFFFFF"/>
            <w:vAlign w:val="center"/>
          </w:tcPr>
          <w:p w:rsidR="005D5918" w:rsidRPr="00080BD1" w:rsidRDefault="005D5918"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3.</w:t>
            </w:r>
          </w:p>
        </w:tc>
        <w:tc>
          <w:tcPr>
            <w:tcW w:w="2411" w:type="dxa"/>
            <w:tcBorders>
              <w:top w:val="single" w:sz="4" w:space="0" w:color="auto"/>
              <w:left w:val="single" w:sz="4"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Семья и бизнес.</w:t>
            </w:r>
          </w:p>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Предприниматель-</w:t>
            </w:r>
          </w:p>
          <w:p w:rsidR="005D5918" w:rsidRPr="005D5918" w:rsidRDefault="005D5918" w:rsidP="005D5918">
            <w:pPr>
              <w:spacing w:after="0" w:line="240" w:lineRule="auto"/>
              <w:rPr>
                <w:rFonts w:ascii="Times New Roman" w:eastAsia="Times New Roman" w:hAnsi="Times New Roman"/>
                <w:sz w:val="24"/>
                <w:szCs w:val="24"/>
                <w:lang w:eastAsia="ru-RU"/>
              </w:rPr>
            </w:pPr>
            <w:proofErr w:type="spellStart"/>
            <w:r w:rsidRPr="005D5918">
              <w:rPr>
                <w:rFonts w:ascii="Times New Roman" w:eastAsia="Times New Roman" w:hAnsi="Times New Roman"/>
                <w:sz w:val="24"/>
                <w:szCs w:val="24"/>
                <w:lang w:eastAsia="ru-RU"/>
              </w:rPr>
              <w:t>ство</w:t>
            </w:r>
            <w:proofErr w:type="spellEnd"/>
            <w:r w:rsidRPr="005D5918">
              <w:rPr>
                <w:rFonts w:ascii="Times New Roman" w:eastAsia="Times New Roman" w:hAnsi="Times New Roman"/>
                <w:sz w:val="24"/>
                <w:szCs w:val="24"/>
                <w:lang w:eastAsia="ru-RU"/>
              </w:rPr>
              <w:t xml:space="preserve"> в семье</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Комбинированный </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6D5DF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22.09</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1D5A6D"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22.09</w:t>
            </w:r>
          </w:p>
        </w:tc>
        <w:tc>
          <w:tcPr>
            <w:tcW w:w="212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roofErr w:type="gramStart"/>
            <w:r w:rsidRPr="005D5918">
              <w:rPr>
                <w:rFonts w:ascii="Times New Roman" w:eastAsia="Times New Roman" w:hAnsi="Times New Roman"/>
                <w:sz w:val="24"/>
                <w:szCs w:val="24"/>
                <w:lang w:eastAsia="ru-RU"/>
              </w:rPr>
              <w:t>П</w:t>
            </w:r>
            <w:proofErr w:type="gramEnd"/>
            <w:r w:rsidRPr="005D5918">
              <w:rPr>
                <w:rFonts w:ascii="Times New Roman" w:eastAsia="Times New Roman" w:hAnsi="Times New Roman"/>
                <w:sz w:val="24"/>
                <w:szCs w:val="24"/>
                <w:lang w:eastAsia="ru-RU"/>
              </w:rPr>
              <w:t xml:space="preserve">/Р № 1   </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Рассчитать затраты на приобретение необходимых для учащегося   8 класса вещей</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4715BF">
        <w:trPr>
          <w:trHeight w:hRule="exact" w:val="1709"/>
        </w:trPr>
        <w:tc>
          <w:tcPr>
            <w:tcW w:w="748" w:type="dxa"/>
            <w:tcBorders>
              <w:top w:val="single" w:sz="4" w:space="0" w:color="auto"/>
              <w:left w:val="single" w:sz="6" w:space="0" w:color="auto"/>
              <w:bottom w:val="single" w:sz="4" w:space="0" w:color="auto"/>
              <w:right w:val="single" w:sz="4" w:space="0" w:color="auto"/>
            </w:tcBorders>
            <w:shd w:val="clear" w:color="auto" w:fill="FFFFFF"/>
            <w:vAlign w:val="center"/>
          </w:tcPr>
          <w:p w:rsidR="005D5918" w:rsidRPr="00080BD1" w:rsidRDefault="005D5918"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4.</w:t>
            </w:r>
          </w:p>
        </w:tc>
        <w:tc>
          <w:tcPr>
            <w:tcW w:w="2411" w:type="dxa"/>
            <w:tcBorders>
              <w:top w:val="single" w:sz="4" w:space="0" w:color="auto"/>
              <w:left w:val="single" w:sz="4"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Расходы на питание</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Комбинированный </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6D5DF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29.09</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1D5A6D"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29.09</w:t>
            </w:r>
          </w:p>
        </w:tc>
        <w:tc>
          <w:tcPr>
            <w:tcW w:w="212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roofErr w:type="gramStart"/>
            <w:r w:rsidRPr="005D5918">
              <w:rPr>
                <w:rFonts w:ascii="Times New Roman" w:eastAsia="Times New Roman" w:hAnsi="Times New Roman"/>
                <w:sz w:val="24"/>
                <w:szCs w:val="24"/>
                <w:lang w:eastAsia="ru-RU"/>
              </w:rPr>
              <w:t>П</w:t>
            </w:r>
            <w:proofErr w:type="gramEnd"/>
            <w:r w:rsidRPr="005D5918">
              <w:rPr>
                <w:rFonts w:ascii="Times New Roman" w:eastAsia="Times New Roman" w:hAnsi="Times New Roman"/>
                <w:sz w:val="24"/>
                <w:szCs w:val="24"/>
                <w:lang w:eastAsia="ru-RU"/>
              </w:rPr>
              <w:t>/Р № 2   РК</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Оценить затраты на питание вашей семьи на неделю</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w:t>
            </w:r>
          </w:p>
        </w:tc>
      </w:tr>
      <w:tr w:rsidR="005D5918" w:rsidRPr="005D5918" w:rsidTr="004715BF">
        <w:trPr>
          <w:trHeight w:hRule="exact" w:val="1283"/>
        </w:trPr>
        <w:tc>
          <w:tcPr>
            <w:tcW w:w="748" w:type="dxa"/>
            <w:tcBorders>
              <w:top w:val="single" w:sz="4" w:space="0" w:color="auto"/>
              <w:left w:val="single" w:sz="6" w:space="0" w:color="auto"/>
              <w:bottom w:val="single" w:sz="4" w:space="0" w:color="auto"/>
              <w:right w:val="single" w:sz="4" w:space="0" w:color="auto"/>
            </w:tcBorders>
            <w:shd w:val="clear" w:color="auto" w:fill="FFFFFF"/>
            <w:vAlign w:val="center"/>
          </w:tcPr>
          <w:p w:rsidR="005D5918" w:rsidRPr="00080BD1" w:rsidRDefault="005D5918"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5.</w:t>
            </w:r>
          </w:p>
        </w:tc>
        <w:tc>
          <w:tcPr>
            <w:tcW w:w="2411" w:type="dxa"/>
            <w:tcBorders>
              <w:top w:val="single" w:sz="4" w:space="0" w:color="auto"/>
              <w:left w:val="single" w:sz="4"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Информация о товарах.</w:t>
            </w:r>
          </w:p>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Торговые символы, этикетки и </w:t>
            </w:r>
            <w:proofErr w:type="spellStart"/>
            <w:r w:rsidRPr="005D5918">
              <w:rPr>
                <w:rFonts w:ascii="Times New Roman" w:eastAsia="Times New Roman" w:hAnsi="Times New Roman"/>
                <w:sz w:val="24"/>
                <w:szCs w:val="24"/>
                <w:lang w:eastAsia="ru-RU"/>
              </w:rPr>
              <w:t>штрихкод</w:t>
            </w:r>
            <w:proofErr w:type="spellEnd"/>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Комбинированный </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6D5DF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6.10</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1D5A6D"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6.10</w:t>
            </w:r>
          </w:p>
        </w:tc>
        <w:tc>
          <w:tcPr>
            <w:tcW w:w="212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4715BF">
        <w:trPr>
          <w:trHeight w:hRule="exact" w:val="1556"/>
        </w:trPr>
        <w:tc>
          <w:tcPr>
            <w:tcW w:w="748" w:type="dxa"/>
            <w:tcBorders>
              <w:top w:val="single" w:sz="4" w:space="0" w:color="auto"/>
              <w:left w:val="single" w:sz="6" w:space="0" w:color="auto"/>
              <w:bottom w:val="single" w:sz="4" w:space="0" w:color="auto"/>
              <w:right w:val="single" w:sz="4" w:space="0" w:color="auto"/>
            </w:tcBorders>
            <w:shd w:val="clear" w:color="auto" w:fill="FFFFFF"/>
            <w:vAlign w:val="center"/>
          </w:tcPr>
          <w:p w:rsidR="005D5918" w:rsidRPr="00080BD1" w:rsidRDefault="005D5918"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6.</w:t>
            </w:r>
          </w:p>
        </w:tc>
        <w:tc>
          <w:tcPr>
            <w:tcW w:w="2411" w:type="dxa"/>
            <w:tcBorders>
              <w:top w:val="single" w:sz="4" w:space="0" w:color="auto"/>
              <w:left w:val="single" w:sz="4"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bookmarkStart w:id="0" w:name="_GoBack"/>
            <w:r w:rsidRPr="005D5918">
              <w:rPr>
                <w:rFonts w:ascii="Times New Roman" w:eastAsia="Times New Roman" w:hAnsi="Times New Roman"/>
                <w:sz w:val="24"/>
                <w:szCs w:val="24"/>
                <w:lang w:eastAsia="ru-RU"/>
              </w:rPr>
              <w:t>Трудовые отношения в семье.</w:t>
            </w:r>
          </w:p>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Бюджет семьи. Доходная и расходная части бюджета</w:t>
            </w:r>
            <w:bookmarkEnd w:id="0"/>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6D5DF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13.10</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943ED5"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13.10</w:t>
            </w:r>
          </w:p>
        </w:tc>
        <w:tc>
          <w:tcPr>
            <w:tcW w:w="212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РК</w:t>
            </w: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1000"/>
        </w:trPr>
        <w:tc>
          <w:tcPr>
            <w:tcW w:w="10955" w:type="dxa"/>
            <w:gridSpan w:val="10"/>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AC203B" w:rsidP="005F72BB">
            <w:pPr>
              <w:shd w:val="clear" w:color="auto" w:fill="FFFFFF"/>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b/>
                <w:bCs/>
                <w:i/>
                <w:sz w:val="28"/>
                <w:szCs w:val="24"/>
                <w:lang w:eastAsia="ru-RU"/>
              </w:rPr>
              <w:t>Дом, в котором мы живем (</w:t>
            </w:r>
            <w:r w:rsidR="004715BF" w:rsidRPr="00080BD1">
              <w:rPr>
                <w:rFonts w:ascii="Times New Roman" w:eastAsia="Times New Roman" w:hAnsi="Times New Roman"/>
                <w:b/>
                <w:bCs/>
                <w:i/>
                <w:color w:val="000000" w:themeColor="text1"/>
                <w:sz w:val="28"/>
                <w:szCs w:val="24"/>
                <w:lang w:eastAsia="ru-RU"/>
              </w:rPr>
              <w:t>6</w:t>
            </w:r>
            <w:r w:rsidR="005D5918" w:rsidRPr="00080BD1">
              <w:rPr>
                <w:rFonts w:ascii="Times New Roman" w:eastAsia="Times New Roman" w:hAnsi="Times New Roman"/>
                <w:b/>
                <w:bCs/>
                <w:i/>
                <w:color w:val="C00000"/>
                <w:sz w:val="28"/>
                <w:szCs w:val="24"/>
                <w:lang w:eastAsia="ru-RU"/>
              </w:rPr>
              <w:t xml:space="preserve"> </w:t>
            </w:r>
            <w:r w:rsidR="005D5918" w:rsidRPr="00080BD1">
              <w:rPr>
                <w:rFonts w:ascii="Times New Roman" w:eastAsia="Times New Roman" w:hAnsi="Times New Roman"/>
                <w:b/>
                <w:bCs/>
                <w:i/>
                <w:sz w:val="28"/>
                <w:szCs w:val="24"/>
                <w:lang w:eastAsia="ru-RU"/>
              </w:rPr>
              <w:t>часов)</w:t>
            </w:r>
          </w:p>
        </w:tc>
      </w:tr>
      <w:tr w:rsidR="005D5918" w:rsidRPr="005D5918" w:rsidTr="005D5918">
        <w:trPr>
          <w:trHeight w:hRule="exact" w:val="1564"/>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E43172"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7</w:t>
            </w:r>
            <w:r w:rsidR="006D5DFE" w:rsidRPr="00080BD1">
              <w:rPr>
                <w:rFonts w:ascii="Times New Roman" w:eastAsia="Times New Roman" w:hAnsi="Times New Roman"/>
                <w:i/>
                <w:sz w:val="24"/>
                <w:szCs w:val="24"/>
                <w:lang w:eastAsia="ru-RU"/>
              </w:rPr>
              <w:t>-8</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Утепление дверей и окон. Технология обивки двери, технология утепления окна</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rPr>
                <w:rFonts w:ascii="Times New Roman" w:eastAsia="Times New Roman" w:hAnsi="Times New Roman"/>
                <w:sz w:val="24"/>
                <w:szCs w:val="24"/>
                <w:lang w:eastAsia="ru-RU"/>
              </w:rPr>
            </w:pP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Default="006D5DFE"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20.10</w:t>
            </w:r>
          </w:p>
          <w:p w:rsidR="00E82CAA" w:rsidRPr="005D5918" w:rsidRDefault="00E82CAA"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27.10</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E43172" w:rsidP="005D591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3</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Утепление окон в</w:t>
            </w:r>
            <w:r w:rsidR="00E43172">
              <w:rPr>
                <w:rFonts w:ascii="Times New Roman" w:eastAsia="Times New Roman" w:hAnsi="Times New Roman"/>
                <w:sz w:val="24"/>
                <w:szCs w:val="24"/>
                <w:lang w:eastAsia="ru-RU"/>
              </w:rPr>
              <w:t xml:space="preserve"> учебной мастерской.</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2267"/>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4715BF"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9-10</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Ручные инструменты Назначения инструментов, применение, профессии.</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Что такое эргономика, </w:t>
            </w:r>
            <w:proofErr w:type="spellStart"/>
            <w:r w:rsidRPr="005D5918">
              <w:rPr>
                <w:rFonts w:ascii="Times New Roman" w:eastAsia="Times New Roman" w:hAnsi="Times New Roman"/>
                <w:sz w:val="24"/>
                <w:szCs w:val="24"/>
                <w:lang w:eastAsia="ru-RU"/>
              </w:rPr>
              <w:t>хиротехника</w:t>
            </w:r>
            <w:proofErr w:type="spellEnd"/>
            <w:r w:rsidRPr="005D5918">
              <w:rPr>
                <w:rFonts w:ascii="Times New Roman" w:eastAsia="Times New Roman" w:hAnsi="Times New Roman"/>
                <w:sz w:val="24"/>
                <w:szCs w:val="24"/>
                <w:lang w:eastAsia="ru-RU"/>
              </w:rPr>
              <w:t>.</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p>
          <w:p w:rsidR="00B559E7"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17.11</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E43172"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4</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Работа с ручными инструментами</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w:t>
            </w: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2832"/>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4715BF"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11-12</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Безопасность ручных работ. Знать правила безопасного труда при работе с ручными инструментами, уметь правильно организовывать рабочее место, соблюдать культуру труда.</w:t>
            </w:r>
          </w:p>
          <w:p w:rsidR="005D5918" w:rsidRPr="005D5918" w:rsidRDefault="005D5918" w:rsidP="005D5918">
            <w:pPr>
              <w:spacing w:after="0" w:line="240" w:lineRule="auto"/>
              <w:rPr>
                <w:rFonts w:ascii="Times New Roman" w:eastAsia="Times New Roman" w:hAnsi="Times New Roman"/>
                <w:sz w:val="24"/>
                <w:szCs w:val="24"/>
                <w:lang w:eastAsia="ru-RU"/>
              </w:rPr>
            </w:pP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24.11</w:t>
            </w:r>
          </w:p>
          <w:p w:rsidR="00B559E7"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E43172" w:rsidP="005D591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5</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Изучение инструментов и материалов с точки зрения их безопасного использования</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571"/>
        </w:trPr>
        <w:tc>
          <w:tcPr>
            <w:tcW w:w="10955" w:type="dxa"/>
            <w:gridSpan w:val="10"/>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5D5918" w:rsidP="005D5918">
            <w:pPr>
              <w:spacing w:after="0" w:line="240" w:lineRule="auto"/>
              <w:jc w:val="center"/>
              <w:rPr>
                <w:rFonts w:ascii="Times New Roman" w:eastAsia="Times New Roman" w:hAnsi="Times New Roman"/>
                <w:b/>
                <w:i/>
                <w:sz w:val="28"/>
                <w:szCs w:val="48"/>
                <w:lang w:eastAsia="ru-RU"/>
              </w:rPr>
            </w:pPr>
            <w:r w:rsidRPr="00080BD1">
              <w:rPr>
                <w:rFonts w:ascii="Times New Roman" w:eastAsia="Times New Roman" w:hAnsi="Times New Roman"/>
                <w:b/>
                <w:i/>
                <w:sz w:val="28"/>
                <w:szCs w:val="48"/>
                <w:lang w:eastAsia="ru-RU"/>
              </w:rPr>
              <w:t>Электротехнические работы</w:t>
            </w:r>
            <w:r w:rsidRPr="00080BD1">
              <w:rPr>
                <w:rFonts w:ascii="Times New Roman" w:eastAsia="Times New Roman" w:hAnsi="Times New Roman"/>
                <w:b/>
                <w:i/>
                <w:sz w:val="28"/>
                <w:szCs w:val="48"/>
                <w:lang w:val="en-US" w:eastAsia="ru-RU"/>
              </w:rPr>
              <w:t xml:space="preserve">   </w:t>
            </w:r>
            <w:r w:rsidR="00E82CAA" w:rsidRPr="00080BD1">
              <w:rPr>
                <w:rFonts w:ascii="Times New Roman" w:eastAsia="Times New Roman" w:hAnsi="Times New Roman"/>
                <w:b/>
                <w:i/>
                <w:sz w:val="28"/>
                <w:szCs w:val="48"/>
                <w:lang w:eastAsia="ru-RU"/>
              </w:rPr>
              <w:t>21 час</w:t>
            </w:r>
          </w:p>
          <w:p w:rsidR="005D5918" w:rsidRPr="00080BD1" w:rsidRDefault="005D5918" w:rsidP="005D5918">
            <w:pPr>
              <w:shd w:val="clear" w:color="auto" w:fill="FFFFFF"/>
              <w:spacing w:after="0" w:line="240" w:lineRule="auto"/>
              <w:rPr>
                <w:rFonts w:ascii="Times New Roman" w:eastAsia="Times New Roman" w:hAnsi="Times New Roman"/>
                <w:i/>
                <w:sz w:val="24"/>
                <w:szCs w:val="24"/>
                <w:lang w:eastAsia="ru-RU"/>
              </w:rPr>
            </w:pPr>
          </w:p>
        </w:tc>
      </w:tr>
      <w:tr w:rsidR="005D5918" w:rsidRPr="005D5918" w:rsidTr="005D5918">
        <w:trPr>
          <w:trHeight w:hRule="exact" w:val="3414"/>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4715BF"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13-14</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hd w:val="clear" w:color="auto" w:fill="FFFFFF"/>
              <w:spacing w:before="163" w:after="0" w:line="235" w:lineRule="exact"/>
              <w:ind w:left="96"/>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Электрическая энергия — основа </w:t>
            </w:r>
            <w:proofErr w:type="gramStart"/>
            <w:r w:rsidRPr="005D5918">
              <w:rPr>
                <w:rFonts w:ascii="Times New Roman" w:eastAsia="Times New Roman" w:hAnsi="Times New Roman"/>
                <w:sz w:val="24"/>
                <w:szCs w:val="24"/>
                <w:lang w:eastAsia="ru-RU"/>
              </w:rPr>
              <w:t>современного</w:t>
            </w:r>
            <w:proofErr w:type="gramEnd"/>
          </w:p>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технического прогресса. Виды энергии, преимущества электроэнергии, типы электростанций, что такое технический прогресс, электротехника.</w:t>
            </w:r>
          </w:p>
          <w:p w:rsidR="005D5918" w:rsidRPr="005D5918" w:rsidRDefault="005D5918" w:rsidP="005D5918">
            <w:pPr>
              <w:spacing w:after="0" w:line="240" w:lineRule="auto"/>
              <w:rPr>
                <w:rFonts w:ascii="Times New Roman" w:eastAsia="Times New Roman" w:hAnsi="Times New Roman"/>
                <w:sz w:val="24"/>
                <w:szCs w:val="24"/>
                <w:lang w:eastAsia="ru-RU"/>
              </w:rPr>
            </w:pP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8.12</w:t>
            </w:r>
          </w:p>
          <w:p w:rsidR="00B559E7"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15.12</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3529"/>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4715BF"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15</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Электрический ток и его использование. </w:t>
            </w:r>
            <w:proofErr w:type="gramStart"/>
            <w:r w:rsidRPr="005D5918">
              <w:rPr>
                <w:rFonts w:ascii="Times New Roman" w:eastAsia="Times New Roman" w:hAnsi="Times New Roman"/>
                <w:sz w:val="24"/>
                <w:szCs w:val="24"/>
                <w:lang w:eastAsia="ru-RU"/>
              </w:rPr>
              <w:t>Что такое электрический ток, источник тока, электрогенератор, проводник, диэлектрик, изолятор, сила тока, использование электрической энергии</w:t>
            </w:r>
            <w:proofErr w:type="gramEnd"/>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22.12</w:t>
            </w:r>
          </w:p>
          <w:p w:rsidR="00B559E7" w:rsidRPr="005D5918" w:rsidRDefault="00B559E7" w:rsidP="005D5918">
            <w:pPr>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3700"/>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16</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Принципиальные и монтажные электрические схемы Отличия принципиальной и монтажной электрической схемы, условные обозначения элементов электрической цепи, комплектующая арматура.</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29.12</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1555"/>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17</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Параметры потребителей электроэнергии.</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12.01</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1141"/>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18</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Параметры источника электроэнергии.</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19.01</w:t>
            </w:r>
          </w:p>
          <w:p w:rsidR="00B559E7" w:rsidRPr="005D5918" w:rsidRDefault="00B559E7" w:rsidP="005D5918">
            <w:pPr>
              <w:spacing w:after="0" w:line="240" w:lineRule="auto"/>
              <w:jc w:val="both"/>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1710"/>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19</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Электроизмерительные приборы</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26.01</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2F6948" w:rsidP="005D591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6</w:t>
            </w:r>
          </w:p>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Вычислить суточный расход электроэнергии в квартире и ее стоимость. РК</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2117"/>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20-21</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Правила безопаснос</w:t>
            </w:r>
            <w:r w:rsidR="008F096F">
              <w:rPr>
                <w:rFonts w:ascii="Times New Roman" w:eastAsia="Times New Roman" w:hAnsi="Times New Roman"/>
                <w:sz w:val="24"/>
                <w:szCs w:val="24"/>
                <w:lang w:eastAsia="ru-RU"/>
              </w:rPr>
              <w:t xml:space="preserve">ти на уроках </w:t>
            </w:r>
            <w:proofErr w:type="spellStart"/>
            <w:r w:rsidR="008F096F">
              <w:rPr>
                <w:rFonts w:ascii="Times New Roman" w:eastAsia="Times New Roman" w:hAnsi="Times New Roman"/>
                <w:sz w:val="24"/>
                <w:szCs w:val="24"/>
                <w:lang w:eastAsia="ru-RU"/>
              </w:rPr>
              <w:t>электротехнологии</w:t>
            </w:r>
            <w:proofErr w:type="spellEnd"/>
            <w:r w:rsidR="008F096F">
              <w:rPr>
                <w:rFonts w:ascii="Times New Roman" w:eastAsia="Times New Roman" w:hAnsi="Times New Roman"/>
                <w:sz w:val="24"/>
                <w:szCs w:val="24"/>
                <w:lang w:eastAsia="ru-RU"/>
              </w:rPr>
              <w:t>.</w:t>
            </w:r>
          </w:p>
          <w:p w:rsidR="005D5918" w:rsidRPr="005D5918" w:rsidRDefault="005D5918" w:rsidP="005D5918">
            <w:pPr>
              <w:shd w:val="clear" w:color="auto" w:fill="FFFFFF"/>
              <w:spacing w:after="0" w:line="235" w:lineRule="exact"/>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Организация рабочего места для электротехнических работ</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p>
          <w:p w:rsidR="00B559E7"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9.02</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2F6948" w:rsidP="005D591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7</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Изготовление гальванического элемента.</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1835"/>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22-23</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Электрические провода. Виды соединения проводов</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16.02</w:t>
            </w:r>
          </w:p>
          <w:p w:rsidR="00B559E7"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2F6948" w:rsidP="005D591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8</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Сращивание проводов.</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E82CAA">
        <w:trPr>
          <w:trHeight w:hRule="exact" w:val="1405"/>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24</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Монтаж электрической цепи</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15.03</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2F6948" w:rsidP="005D591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9</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Зарядка лампового патрона, штепсельной вилки.</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1141"/>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25</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Электромагниты и их применение</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22.03</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w:t>
            </w: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1425"/>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26</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Электроосветительные приборы. Лампа накаливания Регулировка освещённости</w:t>
            </w: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5.04</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1700"/>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27-28</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Люминесцентное и неоновое освещение</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Люминесцентные лампы</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Неоновые лампы</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B559E7"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12.04</w:t>
            </w:r>
          </w:p>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19.04</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2F6948" w:rsidP="005D591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10</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Провести энергетический аудит школы.</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5D5918">
        <w:trPr>
          <w:trHeight w:hRule="exact" w:val="986"/>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29</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Бытовые электронагревательные приборы</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26.04</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4715BF">
        <w:trPr>
          <w:trHeight w:hRule="exact" w:val="1858"/>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30</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hd w:val="clear" w:color="auto" w:fill="FFFFFF"/>
              <w:spacing w:after="0" w:line="235" w:lineRule="exact"/>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Электронагревательные элементы открытого типа</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Электронагревательные элементы закрытого типа.</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3.05</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w:t>
            </w: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B559E7">
        <w:trPr>
          <w:trHeight w:hRule="exact" w:val="2692"/>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31</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hd w:val="clear" w:color="auto" w:fill="FFFFFF"/>
              <w:spacing w:after="0" w:line="235" w:lineRule="exact"/>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Трубчатые электронагревательные элементы (ТЭН)</w:t>
            </w:r>
          </w:p>
          <w:p w:rsidR="00B559E7" w:rsidRPr="005D5918" w:rsidRDefault="005D5918" w:rsidP="00B559E7">
            <w:pPr>
              <w:shd w:val="clear" w:color="auto" w:fill="FFFFFF"/>
              <w:spacing w:after="0" w:line="235" w:lineRule="exact"/>
              <w:ind w:left="77"/>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Биметаллический терморегулятор</w:t>
            </w:r>
            <w:r w:rsidR="00B559E7" w:rsidRPr="005D5918">
              <w:rPr>
                <w:rFonts w:ascii="Times New Roman" w:eastAsia="Times New Roman" w:hAnsi="Times New Roman"/>
                <w:sz w:val="24"/>
                <w:szCs w:val="24"/>
                <w:lang w:eastAsia="ru-RU"/>
              </w:rPr>
              <w:t xml:space="preserve"> Техника безопасности при работе</w:t>
            </w:r>
            <w:r w:rsidR="00D36E98">
              <w:rPr>
                <w:rFonts w:ascii="Times New Roman" w:eastAsia="Times New Roman" w:hAnsi="Times New Roman"/>
                <w:sz w:val="24"/>
                <w:szCs w:val="24"/>
                <w:lang w:eastAsia="ru-RU"/>
              </w:rPr>
              <w:t xml:space="preserve"> </w:t>
            </w:r>
            <w:proofErr w:type="gramStart"/>
            <w:r w:rsidR="00D36E98">
              <w:rPr>
                <w:rFonts w:ascii="Times New Roman" w:eastAsia="Times New Roman" w:hAnsi="Times New Roman"/>
                <w:sz w:val="24"/>
                <w:szCs w:val="24"/>
                <w:lang w:eastAsia="ru-RU"/>
              </w:rPr>
              <w:t>с</w:t>
            </w:r>
            <w:proofErr w:type="gramEnd"/>
          </w:p>
          <w:p w:rsidR="005D5918" w:rsidRPr="005D5918" w:rsidRDefault="00B559E7" w:rsidP="00B559E7">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бытовыми электроприборами.</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D36E9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10.05</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2F6948" w:rsidP="005D591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 № 11</w:t>
            </w:r>
          </w:p>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Изучить устройство и принцип действия электроутюга с </w:t>
            </w:r>
            <w:proofErr w:type="spellStart"/>
            <w:proofErr w:type="gramStart"/>
            <w:r w:rsidRPr="005D5918">
              <w:rPr>
                <w:rFonts w:ascii="Times New Roman" w:eastAsia="Times New Roman" w:hAnsi="Times New Roman"/>
                <w:sz w:val="24"/>
                <w:szCs w:val="24"/>
                <w:lang w:eastAsia="ru-RU"/>
              </w:rPr>
              <w:t>терморегу-лятором</w:t>
            </w:r>
            <w:proofErr w:type="spellEnd"/>
            <w:proofErr w:type="gramEnd"/>
            <w:r w:rsidRPr="005D5918">
              <w:rPr>
                <w:rFonts w:ascii="Times New Roman" w:eastAsia="Times New Roman" w:hAnsi="Times New Roman"/>
                <w:sz w:val="24"/>
                <w:szCs w:val="24"/>
                <w:lang w:eastAsia="ru-RU"/>
              </w:rPr>
              <w:t>.</w:t>
            </w: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4715BF">
        <w:trPr>
          <w:trHeight w:hRule="exact" w:val="1275"/>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6D5DFE"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32</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D36E98" w:rsidRPr="005D5918" w:rsidRDefault="00D36E98" w:rsidP="00D36E9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 xml:space="preserve"> Двигатели постоянного тока</w:t>
            </w:r>
          </w:p>
          <w:p w:rsidR="005D5918" w:rsidRPr="005D5918" w:rsidRDefault="00D36E98" w:rsidP="00D36E98">
            <w:pPr>
              <w:spacing w:after="0" w:line="240" w:lineRule="auto"/>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Электроэнергетика будущего</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B559E7"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17.05</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D36E98" w:rsidRPr="005D5918" w:rsidTr="00D36E98">
        <w:trPr>
          <w:trHeight w:hRule="exact" w:val="566"/>
        </w:trPr>
        <w:tc>
          <w:tcPr>
            <w:tcW w:w="10955" w:type="dxa"/>
            <w:gridSpan w:val="10"/>
            <w:tcBorders>
              <w:top w:val="single" w:sz="4" w:space="0" w:color="auto"/>
              <w:left w:val="single" w:sz="6" w:space="0" w:color="auto"/>
              <w:bottom w:val="single" w:sz="4" w:space="0" w:color="auto"/>
              <w:right w:val="single" w:sz="6" w:space="0" w:color="auto"/>
            </w:tcBorders>
            <w:shd w:val="clear" w:color="auto" w:fill="FFFFFF"/>
            <w:vAlign w:val="center"/>
          </w:tcPr>
          <w:p w:rsidR="00D36E98" w:rsidRPr="00080BD1" w:rsidRDefault="00D36E98" w:rsidP="005D5918">
            <w:pPr>
              <w:shd w:val="clear" w:color="auto" w:fill="FFFFFF"/>
              <w:spacing w:after="0" w:line="240" w:lineRule="auto"/>
              <w:jc w:val="both"/>
              <w:rPr>
                <w:rFonts w:ascii="Times New Roman" w:eastAsia="Times New Roman" w:hAnsi="Times New Roman"/>
                <w:i/>
                <w:sz w:val="24"/>
                <w:szCs w:val="24"/>
                <w:lang w:eastAsia="ru-RU"/>
              </w:rPr>
            </w:pPr>
          </w:p>
        </w:tc>
      </w:tr>
      <w:tr w:rsidR="005D5918" w:rsidRPr="005D5918" w:rsidTr="004715BF">
        <w:trPr>
          <w:trHeight w:hRule="exact" w:val="568"/>
        </w:trPr>
        <w:tc>
          <w:tcPr>
            <w:tcW w:w="10955" w:type="dxa"/>
            <w:gridSpan w:val="10"/>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4715BF" w:rsidP="005F72BB">
            <w:pPr>
              <w:shd w:val="clear" w:color="auto" w:fill="FFFFFF"/>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b/>
                <w:bCs/>
                <w:i/>
                <w:sz w:val="28"/>
                <w:szCs w:val="24"/>
                <w:lang w:eastAsia="ru-RU"/>
              </w:rPr>
              <w:t xml:space="preserve">Творческий  проект </w:t>
            </w:r>
            <w:proofErr w:type="gramStart"/>
            <w:r w:rsidRPr="00080BD1">
              <w:rPr>
                <w:rFonts w:ascii="Times New Roman" w:eastAsia="Times New Roman" w:hAnsi="Times New Roman"/>
                <w:b/>
                <w:bCs/>
                <w:i/>
                <w:sz w:val="28"/>
                <w:szCs w:val="24"/>
                <w:lang w:eastAsia="ru-RU"/>
              </w:rPr>
              <w:t xml:space="preserve">( </w:t>
            </w:r>
            <w:r w:rsidR="005D5918" w:rsidRPr="00080BD1">
              <w:rPr>
                <w:rFonts w:ascii="Times New Roman" w:eastAsia="Times New Roman" w:hAnsi="Times New Roman"/>
                <w:b/>
                <w:bCs/>
                <w:i/>
                <w:sz w:val="28"/>
                <w:szCs w:val="24"/>
                <w:lang w:eastAsia="ru-RU"/>
              </w:rPr>
              <w:t xml:space="preserve"> </w:t>
            </w:r>
            <w:proofErr w:type="gramEnd"/>
            <w:r w:rsidRPr="00080BD1">
              <w:rPr>
                <w:rFonts w:ascii="Times New Roman" w:eastAsia="Times New Roman" w:hAnsi="Times New Roman"/>
                <w:b/>
                <w:bCs/>
                <w:i/>
                <w:sz w:val="28"/>
                <w:szCs w:val="24"/>
                <w:lang w:eastAsia="ru-RU"/>
              </w:rPr>
              <w:t>2</w:t>
            </w:r>
            <w:r w:rsidR="005D5918" w:rsidRPr="00080BD1">
              <w:rPr>
                <w:rFonts w:ascii="Times New Roman" w:eastAsia="Times New Roman" w:hAnsi="Times New Roman"/>
                <w:b/>
                <w:bCs/>
                <w:i/>
                <w:sz w:val="28"/>
                <w:szCs w:val="24"/>
                <w:lang w:eastAsia="ru-RU"/>
              </w:rPr>
              <w:t>часа)</w:t>
            </w:r>
          </w:p>
        </w:tc>
      </w:tr>
      <w:tr w:rsidR="005D5918" w:rsidRPr="005D5918" w:rsidTr="004715BF">
        <w:trPr>
          <w:trHeight w:hRule="exact" w:val="1716"/>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D36E98"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33</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pacing w:val="-2"/>
                <w:sz w:val="24"/>
                <w:szCs w:val="24"/>
                <w:lang w:eastAsia="ru-RU"/>
              </w:rPr>
              <w:t>Проектирование как сфера профессиональной деятельности</w:t>
            </w:r>
            <w:r w:rsidR="004715BF" w:rsidRPr="005D5918">
              <w:rPr>
                <w:rFonts w:ascii="Times New Roman" w:eastAsia="Times New Roman" w:hAnsi="Times New Roman"/>
                <w:sz w:val="24"/>
                <w:szCs w:val="24"/>
                <w:lang w:eastAsia="ru-RU"/>
              </w:rPr>
              <w:t xml:space="preserve"> Последовательность проектирования</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center"/>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Новый материал</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D36E98"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B559E7">
              <w:rPr>
                <w:rFonts w:ascii="Times New Roman" w:eastAsia="Times New Roman" w:hAnsi="Times New Roman"/>
                <w:sz w:val="24"/>
                <w:szCs w:val="24"/>
                <w:lang w:eastAsia="ru-RU"/>
              </w:rPr>
              <w:t>.05</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tc>
      </w:tr>
      <w:tr w:rsidR="005D5918" w:rsidRPr="005D5918" w:rsidTr="004715BF">
        <w:trPr>
          <w:trHeight w:hRule="exact" w:val="975"/>
        </w:trPr>
        <w:tc>
          <w:tcPr>
            <w:tcW w:w="748"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080BD1" w:rsidRDefault="00D36E98" w:rsidP="005D5918">
            <w:pPr>
              <w:spacing w:after="0" w:line="240" w:lineRule="auto"/>
              <w:jc w:val="center"/>
              <w:rPr>
                <w:rFonts w:ascii="Times New Roman" w:eastAsia="Times New Roman" w:hAnsi="Times New Roman"/>
                <w:i/>
                <w:sz w:val="24"/>
                <w:szCs w:val="24"/>
                <w:lang w:eastAsia="ru-RU"/>
              </w:rPr>
            </w:pPr>
            <w:r w:rsidRPr="00080BD1">
              <w:rPr>
                <w:rFonts w:ascii="Times New Roman" w:eastAsia="Times New Roman" w:hAnsi="Times New Roman"/>
                <w:i/>
                <w:sz w:val="24"/>
                <w:szCs w:val="24"/>
                <w:lang w:eastAsia="ru-RU"/>
              </w:rPr>
              <w:t>34-</w:t>
            </w:r>
            <w:r w:rsidR="004715BF" w:rsidRPr="00080BD1">
              <w:rPr>
                <w:rFonts w:ascii="Times New Roman" w:eastAsia="Times New Roman" w:hAnsi="Times New Roman"/>
                <w:i/>
                <w:sz w:val="24"/>
                <w:szCs w:val="24"/>
                <w:lang w:eastAsia="ru-RU"/>
              </w:rPr>
              <w:t>35</w:t>
            </w:r>
            <w:r w:rsidR="005D5918" w:rsidRPr="00080BD1">
              <w:rPr>
                <w:rFonts w:ascii="Times New Roman" w:eastAsia="Times New Roman" w:hAnsi="Times New Roman"/>
                <w:i/>
                <w:sz w:val="24"/>
                <w:szCs w:val="24"/>
                <w:lang w:eastAsia="ru-RU"/>
              </w:rPr>
              <w:t>.</w:t>
            </w:r>
          </w:p>
        </w:tc>
        <w:tc>
          <w:tcPr>
            <w:tcW w:w="245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4715BF" w:rsidRPr="005D5918" w:rsidRDefault="004715BF" w:rsidP="004715BF">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Творческие проекты,</w:t>
            </w:r>
          </w:p>
          <w:p w:rsidR="005D5918" w:rsidRPr="005D5918" w:rsidRDefault="004715BF" w:rsidP="004715BF">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защита</w:t>
            </w:r>
          </w:p>
        </w:tc>
        <w:tc>
          <w:tcPr>
            <w:tcW w:w="1236"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4715BF" w:rsidP="005D5918">
            <w:pPr>
              <w:spacing w:after="0" w:line="240" w:lineRule="auto"/>
              <w:jc w:val="both"/>
              <w:rPr>
                <w:rFonts w:ascii="Times New Roman" w:eastAsia="Times New Roman" w:hAnsi="Times New Roman"/>
                <w:sz w:val="24"/>
                <w:szCs w:val="24"/>
                <w:lang w:eastAsia="ru-RU"/>
              </w:rPr>
            </w:pPr>
            <w:r w:rsidRPr="005D5918">
              <w:rPr>
                <w:rFonts w:ascii="Times New Roman" w:eastAsia="Times New Roman" w:hAnsi="Times New Roman"/>
                <w:sz w:val="24"/>
                <w:szCs w:val="24"/>
                <w:lang w:eastAsia="ru-RU"/>
              </w:rPr>
              <w:t>комбинированный</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D5918" w:rsidRPr="005D5918" w:rsidRDefault="00D36E98" w:rsidP="005D59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31.05</w:t>
            </w:r>
          </w:p>
        </w:tc>
        <w:tc>
          <w:tcPr>
            <w:tcW w:w="851" w:type="dxa"/>
            <w:tcBorders>
              <w:top w:val="single" w:sz="4" w:space="0" w:color="auto"/>
              <w:left w:val="single" w:sz="4" w:space="0" w:color="auto"/>
              <w:bottom w:val="single" w:sz="4" w:space="0" w:color="auto"/>
              <w:right w:val="single" w:sz="6" w:space="0" w:color="auto"/>
            </w:tcBorders>
            <w:shd w:val="clear" w:color="auto" w:fill="FFFFFF"/>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5D5918" w:rsidRPr="005D5918" w:rsidRDefault="005D5918" w:rsidP="005D5918">
            <w:pPr>
              <w:spacing w:after="0" w:line="240" w:lineRule="auto"/>
              <w:jc w:val="both"/>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D5918" w:rsidRPr="005D5918" w:rsidRDefault="005D5918" w:rsidP="005D5918">
            <w:pPr>
              <w:shd w:val="clear" w:color="auto" w:fill="FFFFFF"/>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p w:rsidR="005D5918" w:rsidRPr="005D5918" w:rsidRDefault="005D5918" w:rsidP="005D5918">
            <w:pPr>
              <w:spacing w:after="0" w:line="240" w:lineRule="auto"/>
              <w:jc w:val="both"/>
              <w:rPr>
                <w:rFonts w:ascii="Times New Roman" w:eastAsia="Times New Roman" w:hAnsi="Times New Roman"/>
                <w:sz w:val="24"/>
                <w:szCs w:val="24"/>
                <w:lang w:eastAsia="ru-RU"/>
              </w:rPr>
            </w:pPr>
          </w:p>
        </w:tc>
      </w:tr>
      <w:tr w:rsidR="004715BF" w:rsidRPr="005D5918" w:rsidTr="004715BF">
        <w:trPr>
          <w:trHeight w:hRule="exact" w:val="155"/>
        </w:trPr>
        <w:tc>
          <w:tcPr>
            <w:tcW w:w="10955" w:type="dxa"/>
            <w:gridSpan w:val="10"/>
            <w:tcBorders>
              <w:top w:val="single" w:sz="4" w:space="0" w:color="auto"/>
              <w:left w:val="single" w:sz="6" w:space="0" w:color="auto"/>
              <w:bottom w:val="single" w:sz="4" w:space="0" w:color="auto"/>
              <w:right w:val="single" w:sz="6" w:space="0" w:color="auto"/>
            </w:tcBorders>
            <w:shd w:val="clear" w:color="auto" w:fill="FFFFFF"/>
            <w:vAlign w:val="center"/>
          </w:tcPr>
          <w:p w:rsidR="004715BF" w:rsidRPr="00080BD1" w:rsidRDefault="004715BF" w:rsidP="005D5918">
            <w:pPr>
              <w:shd w:val="clear" w:color="auto" w:fill="FFFFFF"/>
              <w:spacing w:after="0" w:line="240" w:lineRule="auto"/>
              <w:jc w:val="both"/>
              <w:rPr>
                <w:rFonts w:ascii="Times New Roman" w:eastAsia="Times New Roman" w:hAnsi="Times New Roman"/>
                <w:i/>
                <w:sz w:val="24"/>
                <w:szCs w:val="24"/>
                <w:lang w:eastAsia="ru-RU"/>
              </w:rPr>
            </w:pPr>
          </w:p>
        </w:tc>
      </w:tr>
      <w:tr w:rsidR="005D5918" w:rsidRPr="005D5918" w:rsidTr="004715BF">
        <w:trPr>
          <w:trHeight w:hRule="exact" w:val="543"/>
        </w:trPr>
        <w:tc>
          <w:tcPr>
            <w:tcW w:w="10955" w:type="dxa"/>
            <w:gridSpan w:val="10"/>
            <w:tcBorders>
              <w:top w:val="single" w:sz="4" w:space="0" w:color="auto"/>
              <w:left w:val="single" w:sz="6" w:space="0" w:color="auto"/>
              <w:bottom w:val="single" w:sz="6" w:space="0" w:color="auto"/>
              <w:right w:val="single" w:sz="6" w:space="0" w:color="auto"/>
            </w:tcBorders>
            <w:shd w:val="clear" w:color="auto" w:fill="FFFFFF"/>
            <w:vAlign w:val="center"/>
          </w:tcPr>
          <w:p w:rsidR="005D5918" w:rsidRPr="00080BD1" w:rsidRDefault="00AC203B" w:rsidP="004715BF">
            <w:pPr>
              <w:shd w:val="clear" w:color="auto" w:fill="FFFFFF"/>
              <w:spacing w:after="0" w:line="240" w:lineRule="auto"/>
              <w:rPr>
                <w:rFonts w:ascii="Times New Roman" w:eastAsia="Times New Roman" w:hAnsi="Times New Roman"/>
                <w:b/>
                <w:i/>
                <w:sz w:val="24"/>
                <w:szCs w:val="24"/>
                <w:lang w:eastAsia="ru-RU"/>
              </w:rPr>
            </w:pPr>
            <w:r w:rsidRPr="00080BD1">
              <w:rPr>
                <w:rFonts w:ascii="Times New Roman" w:eastAsia="Times New Roman" w:hAnsi="Times New Roman"/>
                <w:b/>
                <w:i/>
                <w:sz w:val="28"/>
                <w:szCs w:val="24"/>
                <w:lang w:eastAsia="ru-RU"/>
              </w:rPr>
              <w:t>Всего: 35</w:t>
            </w:r>
            <w:r w:rsidR="004715BF" w:rsidRPr="00080BD1">
              <w:rPr>
                <w:rFonts w:ascii="Times New Roman" w:eastAsia="Times New Roman" w:hAnsi="Times New Roman"/>
                <w:b/>
                <w:i/>
                <w:sz w:val="28"/>
                <w:szCs w:val="24"/>
                <w:lang w:eastAsia="ru-RU"/>
              </w:rPr>
              <w:t xml:space="preserve"> часов</w:t>
            </w:r>
          </w:p>
        </w:tc>
      </w:tr>
    </w:tbl>
    <w:p w:rsidR="005D5918" w:rsidRPr="005D5918" w:rsidRDefault="005D5918" w:rsidP="005D5918">
      <w:pPr>
        <w:spacing w:after="0" w:line="240" w:lineRule="auto"/>
        <w:rPr>
          <w:rFonts w:ascii="Times New Roman" w:eastAsia="Times New Roman" w:hAnsi="Times New Roman"/>
          <w:sz w:val="24"/>
          <w:szCs w:val="24"/>
          <w:lang w:eastAsia="ru-RU"/>
        </w:rPr>
      </w:pPr>
    </w:p>
    <w:p w:rsidR="005D5918" w:rsidRDefault="005D5918"/>
    <w:sectPr w:rsidR="005D5918" w:rsidSect="005D5918">
      <w:pgSz w:w="11906" w:h="16838"/>
      <w:pgMar w:top="568"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E2"/>
    <w:rsid w:val="000014BF"/>
    <w:rsid w:val="00004397"/>
    <w:rsid w:val="000056EA"/>
    <w:rsid w:val="00005CFB"/>
    <w:rsid w:val="00006E7C"/>
    <w:rsid w:val="0000799D"/>
    <w:rsid w:val="00007D60"/>
    <w:rsid w:val="00012753"/>
    <w:rsid w:val="0001397E"/>
    <w:rsid w:val="00013B87"/>
    <w:rsid w:val="00014461"/>
    <w:rsid w:val="0001768B"/>
    <w:rsid w:val="00017773"/>
    <w:rsid w:val="00021240"/>
    <w:rsid w:val="00022F20"/>
    <w:rsid w:val="00023F8F"/>
    <w:rsid w:val="00025DBD"/>
    <w:rsid w:val="00030A44"/>
    <w:rsid w:val="00031D58"/>
    <w:rsid w:val="000379F3"/>
    <w:rsid w:val="00045A86"/>
    <w:rsid w:val="00053785"/>
    <w:rsid w:val="0005378B"/>
    <w:rsid w:val="000552C6"/>
    <w:rsid w:val="000578BE"/>
    <w:rsid w:val="0006386C"/>
    <w:rsid w:val="000642D3"/>
    <w:rsid w:val="0006695C"/>
    <w:rsid w:val="00074118"/>
    <w:rsid w:val="000759A5"/>
    <w:rsid w:val="0007644A"/>
    <w:rsid w:val="00076B72"/>
    <w:rsid w:val="00077681"/>
    <w:rsid w:val="00080BD1"/>
    <w:rsid w:val="00082586"/>
    <w:rsid w:val="00083AE3"/>
    <w:rsid w:val="00086543"/>
    <w:rsid w:val="00092DE2"/>
    <w:rsid w:val="000939F4"/>
    <w:rsid w:val="000968A0"/>
    <w:rsid w:val="0009756C"/>
    <w:rsid w:val="000A1DA8"/>
    <w:rsid w:val="000A73EF"/>
    <w:rsid w:val="000A7761"/>
    <w:rsid w:val="000A7E40"/>
    <w:rsid w:val="000B4004"/>
    <w:rsid w:val="000B5705"/>
    <w:rsid w:val="000B5A6A"/>
    <w:rsid w:val="000C32F1"/>
    <w:rsid w:val="000C33F9"/>
    <w:rsid w:val="000C4103"/>
    <w:rsid w:val="000C62C1"/>
    <w:rsid w:val="000C6518"/>
    <w:rsid w:val="000D457C"/>
    <w:rsid w:val="000E00AB"/>
    <w:rsid w:val="000E0CD4"/>
    <w:rsid w:val="000E19DC"/>
    <w:rsid w:val="000E404F"/>
    <w:rsid w:val="000E455E"/>
    <w:rsid w:val="000E7FDD"/>
    <w:rsid w:val="000F007C"/>
    <w:rsid w:val="000F3DC2"/>
    <w:rsid w:val="000F4E35"/>
    <w:rsid w:val="000F6B18"/>
    <w:rsid w:val="00101723"/>
    <w:rsid w:val="00110893"/>
    <w:rsid w:val="00110FF7"/>
    <w:rsid w:val="0011139E"/>
    <w:rsid w:val="00116AF9"/>
    <w:rsid w:val="00124043"/>
    <w:rsid w:val="00126443"/>
    <w:rsid w:val="00134D01"/>
    <w:rsid w:val="00134EC1"/>
    <w:rsid w:val="00137B65"/>
    <w:rsid w:val="00137F6C"/>
    <w:rsid w:val="00141D82"/>
    <w:rsid w:val="00154B90"/>
    <w:rsid w:val="00167A34"/>
    <w:rsid w:val="001715CF"/>
    <w:rsid w:val="001726DA"/>
    <w:rsid w:val="00174D12"/>
    <w:rsid w:val="00175205"/>
    <w:rsid w:val="00175380"/>
    <w:rsid w:val="00175780"/>
    <w:rsid w:val="00177031"/>
    <w:rsid w:val="00177A83"/>
    <w:rsid w:val="0018108D"/>
    <w:rsid w:val="00186DD8"/>
    <w:rsid w:val="00186F11"/>
    <w:rsid w:val="00191BEB"/>
    <w:rsid w:val="00191F80"/>
    <w:rsid w:val="00194A66"/>
    <w:rsid w:val="001A3F0B"/>
    <w:rsid w:val="001A60AF"/>
    <w:rsid w:val="001A670E"/>
    <w:rsid w:val="001B0FBE"/>
    <w:rsid w:val="001C506C"/>
    <w:rsid w:val="001D5A6D"/>
    <w:rsid w:val="001D6DF2"/>
    <w:rsid w:val="001E2266"/>
    <w:rsid w:val="001E28FA"/>
    <w:rsid w:val="001E42CE"/>
    <w:rsid w:val="001E60F3"/>
    <w:rsid w:val="001F5075"/>
    <w:rsid w:val="001F6D32"/>
    <w:rsid w:val="00202965"/>
    <w:rsid w:val="00202D3B"/>
    <w:rsid w:val="00203F90"/>
    <w:rsid w:val="0020521A"/>
    <w:rsid w:val="00211ADD"/>
    <w:rsid w:val="00214720"/>
    <w:rsid w:val="00220A53"/>
    <w:rsid w:val="00220DE8"/>
    <w:rsid w:val="0022200A"/>
    <w:rsid w:val="0022244C"/>
    <w:rsid w:val="00222F1E"/>
    <w:rsid w:val="00223705"/>
    <w:rsid w:val="00224AE6"/>
    <w:rsid w:val="00224C90"/>
    <w:rsid w:val="0022643F"/>
    <w:rsid w:val="00227A23"/>
    <w:rsid w:val="00231CE7"/>
    <w:rsid w:val="00235156"/>
    <w:rsid w:val="0024134B"/>
    <w:rsid w:val="00241CC4"/>
    <w:rsid w:val="002436B5"/>
    <w:rsid w:val="00245127"/>
    <w:rsid w:val="00251E22"/>
    <w:rsid w:val="00252507"/>
    <w:rsid w:val="002547B4"/>
    <w:rsid w:val="0026076B"/>
    <w:rsid w:val="002643DD"/>
    <w:rsid w:val="0026677B"/>
    <w:rsid w:val="00267168"/>
    <w:rsid w:val="002720F2"/>
    <w:rsid w:val="00273B18"/>
    <w:rsid w:val="002756B9"/>
    <w:rsid w:val="00275A5C"/>
    <w:rsid w:val="0027776C"/>
    <w:rsid w:val="0028382C"/>
    <w:rsid w:val="00292039"/>
    <w:rsid w:val="00292502"/>
    <w:rsid w:val="00295946"/>
    <w:rsid w:val="00295AA9"/>
    <w:rsid w:val="00296B5E"/>
    <w:rsid w:val="002A0C14"/>
    <w:rsid w:val="002A142D"/>
    <w:rsid w:val="002B0846"/>
    <w:rsid w:val="002B0BD7"/>
    <w:rsid w:val="002B309B"/>
    <w:rsid w:val="002B4624"/>
    <w:rsid w:val="002B58F8"/>
    <w:rsid w:val="002B728D"/>
    <w:rsid w:val="002D7127"/>
    <w:rsid w:val="002E3337"/>
    <w:rsid w:val="002E3F44"/>
    <w:rsid w:val="002F186D"/>
    <w:rsid w:val="002F6476"/>
    <w:rsid w:val="002F6948"/>
    <w:rsid w:val="00301085"/>
    <w:rsid w:val="003049DC"/>
    <w:rsid w:val="00306EBC"/>
    <w:rsid w:val="00310583"/>
    <w:rsid w:val="0031241E"/>
    <w:rsid w:val="003242B7"/>
    <w:rsid w:val="00325BEF"/>
    <w:rsid w:val="003265A3"/>
    <w:rsid w:val="00326DF9"/>
    <w:rsid w:val="00327407"/>
    <w:rsid w:val="003277AF"/>
    <w:rsid w:val="0034498B"/>
    <w:rsid w:val="003451F4"/>
    <w:rsid w:val="00345E57"/>
    <w:rsid w:val="00346E25"/>
    <w:rsid w:val="003507A9"/>
    <w:rsid w:val="00351029"/>
    <w:rsid w:val="0035455D"/>
    <w:rsid w:val="00361BAD"/>
    <w:rsid w:val="00365932"/>
    <w:rsid w:val="0036661B"/>
    <w:rsid w:val="00373752"/>
    <w:rsid w:val="00377483"/>
    <w:rsid w:val="003776E8"/>
    <w:rsid w:val="00377899"/>
    <w:rsid w:val="00386975"/>
    <w:rsid w:val="003876FD"/>
    <w:rsid w:val="003903C9"/>
    <w:rsid w:val="003919FD"/>
    <w:rsid w:val="00393CA0"/>
    <w:rsid w:val="00395253"/>
    <w:rsid w:val="003A6EC0"/>
    <w:rsid w:val="003B3DA4"/>
    <w:rsid w:val="003B6391"/>
    <w:rsid w:val="003C1340"/>
    <w:rsid w:val="003C1463"/>
    <w:rsid w:val="003C1D61"/>
    <w:rsid w:val="003C6A32"/>
    <w:rsid w:val="003C77C4"/>
    <w:rsid w:val="003D1440"/>
    <w:rsid w:val="003D184C"/>
    <w:rsid w:val="003D3A68"/>
    <w:rsid w:val="003E0379"/>
    <w:rsid w:val="003E150C"/>
    <w:rsid w:val="003E508C"/>
    <w:rsid w:val="003E6FF0"/>
    <w:rsid w:val="003F538A"/>
    <w:rsid w:val="004014ED"/>
    <w:rsid w:val="00401EB1"/>
    <w:rsid w:val="00403A33"/>
    <w:rsid w:val="00404BEC"/>
    <w:rsid w:val="00406A00"/>
    <w:rsid w:val="00406ECE"/>
    <w:rsid w:val="00413AE2"/>
    <w:rsid w:val="00420CFC"/>
    <w:rsid w:val="0042228F"/>
    <w:rsid w:val="00425A3E"/>
    <w:rsid w:val="00427DA2"/>
    <w:rsid w:val="00432A9F"/>
    <w:rsid w:val="004338F8"/>
    <w:rsid w:val="00434B8F"/>
    <w:rsid w:val="00434D9E"/>
    <w:rsid w:val="00434DB1"/>
    <w:rsid w:val="00441547"/>
    <w:rsid w:val="0044533E"/>
    <w:rsid w:val="00445735"/>
    <w:rsid w:val="0045161D"/>
    <w:rsid w:val="0045579A"/>
    <w:rsid w:val="00456681"/>
    <w:rsid w:val="00464E9E"/>
    <w:rsid w:val="004710E1"/>
    <w:rsid w:val="00471452"/>
    <w:rsid w:val="004715BF"/>
    <w:rsid w:val="00477E02"/>
    <w:rsid w:val="004940C1"/>
    <w:rsid w:val="0049424D"/>
    <w:rsid w:val="00495E2B"/>
    <w:rsid w:val="004A26B5"/>
    <w:rsid w:val="004A2B0A"/>
    <w:rsid w:val="004A4E45"/>
    <w:rsid w:val="004C11BC"/>
    <w:rsid w:val="004C3D78"/>
    <w:rsid w:val="004C5F43"/>
    <w:rsid w:val="004C6D96"/>
    <w:rsid w:val="004D7943"/>
    <w:rsid w:val="004E5F03"/>
    <w:rsid w:val="004F1D0D"/>
    <w:rsid w:val="004F3AD8"/>
    <w:rsid w:val="004F4875"/>
    <w:rsid w:val="004F65DF"/>
    <w:rsid w:val="004F7C51"/>
    <w:rsid w:val="00500FAF"/>
    <w:rsid w:val="005015FA"/>
    <w:rsid w:val="00502AAE"/>
    <w:rsid w:val="00507A26"/>
    <w:rsid w:val="00507BBB"/>
    <w:rsid w:val="005138F2"/>
    <w:rsid w:val="00513924"/>
    <w:rsid w:val="005222EC"/>
    <w:rsid w:val="00524657"/>
    <w:rsid w:val="00524B09"/>
    <w:rsid w:val="005257BC"/>
    <w:rsid w:val="00526F01"/>
    <w:rsid w:val="005358CE"/>
    <w:rsid w:val="00536DCB"/>
    <w:rsid w:val="0054013C"/>
    <w:rsid w:val="00540D09"/>
    <w:rsid w:val="0054362E"/>
    <w:rsid w:val="00555FA3"/>
    <w:rsid w:val="00561979"/>
    <w:rsid w:val="0056263F"/>
    <w:rsid w:val="00566348"/>
    <w:rsid w:val="005678BC"/>
    <w:rsid w:val="0057014D"/>
    <w:rsid w:val="005726FA"/>
    <w:rsid w:val="00580024"/>
    <w:rsid w:val="00591F97"/>
    <w:rsid w:val="00592151"/>
    <w:rsid w:val="005A05C9"/>
    <w:rsid w:val="005A2C29"/>
    <w:rsid w:val="005A3B2F"/>
    <w:rsid w:val="005A45DC"/>
    <w:rsid w:val="005A4B2F"/>
    <w:rsid w:val="005A57B4"/>
    <w:rsid w:val="005A719C"/>
    <w:rsid w:val="005A7FFA"/>
    <w:rsid w:val="005B0ACB"/>
    <w:rsid w:val="005B7607"/>
    <w:rsid w:val="005B778E"/>
    <w:rsid w:val="005C13AB"/>
    <w:rsid w:val="005C1CF1"/>
    <w:rsid w:val="005C1EF7"/>
    <w:rsid w:val="005C624C"/>
    <w:rsid w:val="005D4E05"/>
    <w:rsid w:val="005D5918"/>
    <w:rsid w:val="005E1802"/>
    <w:rsid w:val="005E56B5"/>
    <w:rsid w:val="005F0CFB"/>
    <w:rsid w:val="005F4F52"/>
    <w:rsid w:val="005F52A8"/>
    <w:rsid w:val="005F72BB"/>
    <w:rsid w:val="005F79C9"/>
    <w:rsid w:val="00600BE5"/>
    <w:rsid w:val="006028EF"/>
    <w:rsid w:val="006055F0"/>
    <w:rsid w:val="00606941"/>
    <w:rsid w:val="006104BE"/>
    <w:rsid w:val="00610FF5"/>
    <w:rsid w:val="00623495"/>
    <w:rsid w:val="00625813"/>
    <w:rsid w:val="006262DC"/>
    <w:rsid w:val="00626AB5"/>
    <w:rsid w:val="006334A8"/>
    <w:rsid w:val="00636164"/>
    <w:rsid w:val="006365ED"/>
    <w:rsid w:val="00637C99"/>
    <w:rsid w:val="006444A2"/>
    <w:rsid w:val="00646765"/>
    <w:rsid w:val="006526A7"/>
    <w:rsid w:val="00653BBE"/>
    <w:rsid w:val="006562D4"/>
    <w:rsid w:val="006614F5"/>
    <w:rsid w:val="00662F2C"/>
    <w:rsid w:val="0066366C"/>
    <w:rsid w:val="00663980"/>
    <w:rsid w:val="00663EAC"/>
    <w:rsid w:val="0066572E"/>
    <w:rsid w:val="00671789"/>
    <w:rsid w:val="00672791"/>
    <w:rsid w:val="00673134"/>
    <w:rsid w:val="006740B7"/>
    <w:rsid w:val="0067542F"/>
    <w:rsid w:val="006762EB"/>
    <w:rsid w:val="00676990"/>
    <w:rsid w:val="006775F3"/>
    <w:rsid w:val="00677D6D"/>
    <w:rsid w:val="00680B46"/>
    <w:rsid w:val="00681603"/>
    <w:rsid w:val="00682E59"/>
    <w:rsid w:val="00690218"/>
    <w:rsid w:val="0069258F"/>
    <w:rsid w:val="006A0E42"/>
    <w:rsid w:val="006B1DC5"/>
    <w:rsid w:val="006B426C"/>
    <w:rsid w:val="006B6E49"/>
    <w:rsid w:val="006C0118"/>
    <w:rsid w:val="006C3712"/>
    <w:rsid w:val="006C44E0"/>
    <w:rsid w:val="006D11F2"/>
    <w:rsid w:val="006D1747"/>
    <w:rsid w:val="006D5DFE"/>
    <w:rsid w:val="006E3B79"/>
    <w:rsid w:val="006E4761"/>
    <w:rsid w:val="006E6A42"/>
    <w:rsid w:val="006E775E"/>
    <w:rsid w:val="006F787C"/>
    <w:rsid w:val="007030AF"/>
    <w:rsid w:val="00706BA9"/>
    <w:rsid w:val="00720B4A"/>
    <w:rsid w:val="00720C10"/>
    <w:rsid w:val="00722D60"/>
    <w:rsid w:val="00724FA9"/>
    <w:rsid w:val="00725EA2"/>
    <w:rsid w:val="00736FDE"/>
    <w:rsid w:val="007410F6"/>
    <w:rsid w:val="00741FE4"/>
    <w:rsid w:val="00742183"/>
    <w:rsid w:val="00746356"/>
    <w:rsid w:val="00747C09"/>
    <w:rsid w:val="00752814"/>
    <w:rsid w:val="00754C92"/>
    <w:rsid w:val="0076508B"/>
    <w:rsid w:val="00765621"/>
    <w:rsid w:val="00766FF7"/>
    <w:rsid w:val="00767071"/>
    <w:rsid w:val="007723DA"/>
    <w:rsid w:val="00773FC9"/>
    <w:rsid w:val="00773FE0"/>
    <w:rsid w:val="00775CAE"/>
    <w:rsid w:val="00780377"/>
    <w:rsid w:val="007811E4"/>
    <w:rsid w:val="00783E07"/>
    <w:rsid w:val="007907E3"/>
    <w:rsid w:val="00796B98"/>
    <w:rsid w:val="007A0865"/>
    <w:rsid w:val="007A20C1"/>
    <w:rsid w:val="007A2E4A"/>
    <w:rsid w:val="007A6606"/>
    <w:rsid w:val="007B33A2"/>
    <w:rsid w:val="007B510D"/>
    <w:rsid w:val="007B66E1"/>
    <w:rsid w:val="007C057B"/>
    <w:rsid w:val="007C1779"/>
    <w:rsid w:val="007C6968"/>
    <w:rsid w:val="007D281C"/>
    <w:rsid w:val="007D5102"/>
    <w:rsid w:val="007D5555"/>
    <w:rsid w:val="007D571D"/>
    <w:rsid w:val="007D7095"/>
    <w:rsid w:val="007E3434"/>
    <w:rsid w:val="007E52FB"/>
    <w:rsid w:val="007E6791"/>
    <w:rsid w:val="007E7FCC"/>
    <w:rsid w:val="007F13F0"/>
    <w:rsid w:val="007F180F"/>
    <w:rsid w:val="007F3414"/>
    <w:rsid w:val="007F4566"/>
    <w:rsid w:val="007F607F"/>
    <w:rsid w:val="008022D4"/>
    <w:rsid w:val="00803C13"/>
    <w:rsid w:val="00804E4E"/>
    <w:rsid w:val="008131BA"/>
    <w:rsid w:val="00814DAB"/>
    <w:rsid w:val="00815270"/>
    <w:rsid w:val="0081759B"/>
    <w:rsid w:val="00820DD7"/>
    <w:rsid w:val="008223E9"/>
    <w:rsid w:val="00825CF9"/>
    <w:rsid w:val="008271FB"/>
    <w:rsid w:val="00834DEA"/>
    <w:rsid w:val="00836BCE"/>
    <w:rsid w:val="00850E82"/>
    <w:rsid w:val="00855CC7"/>
    <w:rsid w:val="008735F7"/>
    <w:rsid w:val="008752A1"/>
    <w:rsid w:val="0087654F"/>
    <w:rsid w:val="00883ED2"/>
    <w:rsid w:val="008865E2"/>
    <w:rsid w:val="008906F5"/>
    <w:rsid w:val="00894BC1"/>
    <w:rsid w:val="0089761A"/>
    <w:rsid w:val="00897855"/>
    <w:rsid w:val="008A0EF8"/>
    <w:rsid w:val="008A1AA4"/>
    <w:rsid w:val="008A23B2"/>
    <w:rsid w:val="008A5F74"/>
    <w:rsid w:val="008A7B59"/>
    <w:rsid w:val="008B1B6E"/>
    <w:rsid w:val="008B2420"/>
    <w:rsid w:val="008B6D47"/>
    <w:rsid w:val="008B72B3"/>
    <w:rsid w:val="008B7DBC"/>
    <w:rsid w:val="008C2A01"/>
    <w:rsid w:val="008C3189"/>
    <w:rsid w:val="008C57A2"/>
    <w:rsid w:val="008C6C33"/>
    <w:rsid w:val="008D238D"/>
    <w:rsid w:val="008D3CB2"/>
    <w:rsid w:val="008E485B"/>
    <w:rsid w:val="008E614B"/>
    <w:rsid w:val="008E6D84"/>
    <w:rsid w:val="008F096F"/>
    <w:rsid w:val="008F44C7"/>
    <w:rsid w:val="008F46B4"/>
    <w:rsid w:val="00904961"/>
    <w:rsid w:val="00904D63"/>
    <w:rsid w:val="00906005"/>
    <w:rsid w:val="009077BD"/>
    <w:rsid w:val="00911A51"/>
    <w:rsid w:val="0091361E"/>
    <w:rsid w:val="0092191A"/>
    <w:rsid w:val="0092195D"/>
    <w:rsid w:val="00923224"/>
    <w:rsid w:val="0093059C"/>
    <w:rsid w:val="0093457E"/>
    <w:rsid w:val="00935AAE"/>
    <w:rsid w:val="00943ED5"/>
    <w:rsid w:val="009442EE"/>
    <w:rsid w:val="00944521"/>
    <w:rsid w:val="0094495C"/>
    <w:rsid w:val="00945BF4"/>
    <w:rsid w:val="009547E2"/>
    <w:rsid w:val="00954AF3"/>
    <w:rsid w:val="00956CA6"/>
    <w:rsid w:val="009613ED"/>
    <w:rsid w:val="00962405"/>
    <w:rsid w:val="00965E64"/>
    <w:rsid w:val="00967556"/>
    <w:rsid w:val="0097193C"/>
    <w:rsid w:val="00976AA9"/>
    <w:rsid w:val="00977149"/>
    <w:rsid w:val="009800F5"/>
    <w:rsid w:val="009806BB"/>
    <w:rsid w:val="00982740"/>
    <w:rsid w:val="00983B97"/>
    <w:rsid w:val="00987161"/>
    <w:rsid w:val="00991A23"/>
    <w:rsid w:val="00991D38"/>
    <w:rsid w:val="009937E7"/>
    <w:rsid w:val="009961B0"/>
    <w:rsid w:val="0099655B"/>
    <w:rsid w:val="009A1D7E"/>
    <w:rsid w:val="009A3D9A"/>
    <w:rsid w:val="009A478D"/>
    <w:rsid w:val="009A540C"/>
    <w:rsid w:val="009A5EED"/>
    <w:rsid w:val="009A686C"/>
    <w:rsid w:val="009A7103"/>
    <w:rsid w:val="009A79F3"/>
    <w:rsid w:val="009B1538"/>
    <w:rsid w:val="009C2A5C"/>
    <w:rsid w:val="009C32F3"/>
    <w:rsid w:val="009C33AF"/>
    <w:rsid w:val="009D0F4C"/>
    <w:rsid w:val="009D2E64"/>
    <w:rsid w:val="009D3C1A"/>
    <w:rsid w:val="009D71A4"/>
    <w:rsid w:val="009D727A"/>
    <w:rsid w:val="009E0711"/>
    <w:rsid w:val="009E2F8A"/>
    <w:rsid w:val="009E78BA"/>
    <w:rsid w:val="009E7D35"/>
    <w:rsid w:val="009F0DB6"/>
    <w:rsid w:val="009F145E"/>
    <w:rsid w:val="009F5E18"/>
    <w:rsid w:val="00A00417"/>
    <w:rsid w:val="00A0109C"/>
    <w:rsid w:val="00A026CB"/>
    <w:rsid w:val="00A02CCA"/>
    <w:rsid w:val="00A04C88"/>
    <w:rsid w:val="00A13F3D"/>
    <w:rsid w:val="00A14095"/>
    <w:rsid w:val="00A15129"/>
    <w:rsid w:val="00A2078B"/>
    <w:rsid w:val="00A21EC3"/>
    <w:rsid w:val="00A22A01"/>
    <w:rsid w:val="00A25353"/>
    <w:rsid w:val="00A307D7"/>
    <w:rsid w:val="00A37A4A"/>
    <w:rsid w:val="00A37DD5"/>
    <w:rsid w:val="00A43A81"/>
    <w:rsid w:val="00A45B2E"/>
    <w:rsid w:val="00A529BF"/>
    <w:rsid w:val="00A53DFE"/>
    <w:rsid w:val="00A57BFD"/>
    <w:rsid w:val="00A62D48"/>
    <w:rsid w:val="00A64CF7"/>
    <w:rsid w:val="00A67408"/>
    <w:rsid w:val="00A740CC"/>
    <w:rsid w:val="00A76CDF"/>
    <w:rsid w:val="00A76EE3"/>
    <w:rsid w:val="00A776E3"/>
    <w:rsid w:val="00A81504"/>
    <w:rsid w:val="00A840DE"/>
    <w:rsid w:val="00A846A1"/>
    <w:rsid w:val="00A848E0"/>
    <w:rsid w:val="00A85572"/>
    <w:rsid w:val="00A9272E"/>
    <w:rsid w:val="00A95332"/>
    <w:rsid w:val="00AA2319"/>
    <w:rsid w:val="00AA6C8B"/>
    <w:rsid w:val="00AB1C08"/>
    <w:rsid w:val="00AB255B"/>
    <w:rsid w:val="00AB28E7"/>
    <w:rsid w:val="00AB650D"/>
    <w:rsid w:val="00AC203B"/>
    <w:rsid w:val="00AC53C5"/>
    <w:rsid w:val="00AC5F36"/>
    <w:rsid w:val="00AD065E"/>
    <w:rsid w:val="00AD198C"/>
    <w:rsid w:val="00AD306C"/>
    <w:rsid w:val="00AE3835"/>
    <w:rsid w:val="00AE45BD"/>
    <w:rsid w:val="00AE6AC4"/>
    <w:rsid w:val="00AF09FD"/>
    <w:rsid w:val="00AF0F14"/>
    <w:rsid w:val="00AF4D3A"/>
    <w:rsid w:val="00B01894"/>
    <w:rsid w:val="00B026FC"/>
    <w:rsid w:val="00B031F1"/>
    <w:rsid w:val="00B06CC2"/>
    <w:rsid w:val="00B10C65"/>
    <w:rsid w:val="00B1756C"/>
    <w:rsid w:val="00B21E8D"/>
    <w:rsid w:val="00B41CCB"/>
    <w:rsid w:val="00B45C04"/>
    <w:rsid w:val="00B559E7"/>
    <w:rsid w:val="00B5709B"/>
    <w:rsid w:val="00B66453"/>
    <w:rsid w:val="00B670E2"/>
    <w:rsid w:val="00B72386"/>
    <w:rsid w:val="00B73459"/>
    <w:rsid w:val="00B74011"/>
    <w:rsid w:val="00B77946"/>
    <w:rsid w:val="00B916F7"/>
    <w:rsid w:val="00B91F5E"/>
    <w:rsid w:val="00B92E12"/>
    <w:rsid w:val="00B94FF3"/>
    <w:rsid w:val="00BA250D"/>
    <w:rsid w:val="00BA43DF"/>
    <w:rsid w:val="00BA587A"/>
    <w:rsid w:val="00BA5E16"/>
    <w:rsid w:val="00BB1F03"/>
    <w:rsid w:val="00BB3022"/>
    <w:rsid w:val="00BC046D"/>
    <w:rsid w:val="00BC2108"/>
    <w:rsid w:val="00BC2838"/>
    <w:rsid w:val="00BC3336"/>
    <w:rsid w:val="00BC5F2E"/>
    <w:rsid w:val="00BC7CBC"/>
    <w:rsid w:val="00BE0D80"/>
    <w:rsid w:val="00BE3DBE"/>
    <w:rsid w:val="00BE7A83"/>
    <w:rsid w:val="00BF0B65"/>
    <w:rsid w:val="00BF15EA"/>
    <w:rsid w:val="00BF2BAB"/>
    <w:rsid w:val="00BF3DE3"/>
    <w:rsid w:val="00C0151B"/>
    <w:rsid w:val="00C032E8"/>
    <w:rsid w:val="00C072C6"/>
    <w:rsid w:val="00C07406"/>
    <w:rsid w:val="00C07422"/>
    <w:rsid w:val="00C15C81"/>
    <w:rsid w:val="00C237D7"/>
    <w:rsid w:val="00C3378F"/>
    <w:rsid w:val="00C37852"/>
    <w:rsid w:val="00C43345"/>
    <w:rsid w:val="00C441AA"/>
    <w:rsid w:val="00C44AD1"/>
    <w:rsid w:val="00C46DB7"/>
    <w:rsid w:val="00C54790"/>
    <w:rsid w:val="00C553DD"/>
    <w:rsid w:val="00C55854"/>
    <w:rsid w:val="00C55C2C"/>
    <w:rsid w:val="00C576EF"/>
    <w:rsid w:val="00C613A1"/>
    <w:rsid w:val="00C61D14"/>
    <w:rsid w:val="00C6298F"/>
    <w:rsid w:val="00C714E3"/>
    <w:rsid w:val="00C744ED"/>
    <w:rsid w:val="00C765CF"/>
    <w:rsid w:val="00C76DA4"/>
    <w:rsid w:val="00C8583D"/>
    <w:rsid w:val="00C86BB5"/>
    <w:rsid w:val="00C8731D"/>
    <w:rsid w:val="00C910C6"/>
    <w:rsid w:val="00C9289D"/>
    <w:rsid w:val="00C95655"/>
    <w:rsid w:val="00C97F54"/>
    <w:rsid w:val="00CA7C3D"/>
    <w:rsid w:val="00CA7EAB"/>
    <w:rsid w:val="00CB207C"/>
    <w:rsid w:val="00CB4D2A"/>
    <w:rsid w:val="00CC1261"/>
    <w:rsid w:val="00CC3403"/>
    <w:rsid w:val="00CC3641"/>
    <w:rsid w:val="00CC3CDA"/>
    <w:rsid w:val="00CD1ABD"/>
    <w:rsid w:val="00CE0496"/>
    <w:rsid w:val="00CE4EBC"/>
    <w:rsid w:val="00CE69A3"/>
    <w:rsid w:val="00CF0514"/>
    <w:rsid w:val="00CF100C"/>
    <w:rsid w:val="00CF3EE5"/>
    <w:rsid w:val="00CF56A6"/>
    <w:rsid w:val="00CF573F"/>
    <w:rsid w:val="00CF6002"/>
    <w:rsid w:val="00CF6574"/>
    <w:rsid w:val="00D007B6"/>
    <w:rsid w:val="00D01AA6"/>
    <w:rsid w:val="00D021F9"/>
    <w:rsid w:val="00D0549D"/>
    <w:rsid w:val="00D1030F"/>
    <w:rsid w:val="00D15DC6"/>
    <w:rsid w:val="00D24B07"/>
    <w:rsid w:val="00D26238"/>
    <w:rsid w:val="00D265AE"/>
    <w:rsid w:val="00D34932"/>
    <w:rsid w:val="00D35825"/>
    <w:rsid w:val="00D36E98"/>
    <w:rsid w:val="00D46C91"/>
    <w:rsid w:val="00D52688"/>
    <w:rsid w:val="00D52E57"/>
    <w:rsid w:val="00D6133F"/>
    <w:rsid w:val="00D64BF8"/>
    <w:rsid w:val="00D664B4"/>
    <w:rsid w:val="00D7217E"/>
    <w:rsid w:val="00D74A8A"/>
    <w:rsid w:val="00D817D6"/>
    <w:rsid w:val="00D86502"/>
    <w:rsid w:val="00D912B0"/>
    <w:rsid w:val="00D9398B"/>
    <w:rsid w:val="00D970E4"/>
    <w:rsid w:val="00DA0631"/>
    <w:rsid w:val="00DA1748"/>
    <w:rsid w:val="00DA27B5"/>
    <w:rsid w:val="00DA2F0C"/>
    <w:rsid w:val="00DA514D"/>
    <w:rsid w:val="00DA5E23"/>
    <w:rsid w:val="00DB0C6A"/>
    <w:rsid w:val="00DC1667"/>
    <w:rsid w:val="00DC4B2B"/>
    <w:rsid w:val="00DC5CBC"/>
    <w:rsid w:val="00DC72CD"/>
    <w:rsid w:val="00DC7900"/>
    <w:rsid w:val="00DD0CFC"/>
    <w:rsid w:val="00DD1A24"/>
    <w:rsid w:val="00DE1390"/>
    <w:rsid w:val="00DE3D7E"/>
    <w:rsid w:val="00DE3E67"/>
    <w:rsid w:val="00DE3EFB"/>
    <w:rsid w:val="00DE5E55"/>
    <w:rsid w:val="00DF03C2"/>
    <w:rsid w:val="00DF3940"/>
    <w:rsid w:val="00DF44C0"/>
    <w:rsid w:val="00DF5317"/>
    <w:rsid w:val="00E010D5"/>
    <w:rsid w:val="00E0367C"/>
    <w:rsid w:val="00E0707C"/>
    <w:rsid w:val="00E16BAA"/>
    <w:rsid w:val="00E228FC"/>
    <w:rsid w:val="00E23828"/>
    <w:rsid w:val="00E26BCA"/>
    <w:rsid w:val="00E33854"/>
    <w:rsid w:val="00E34B3D"/>
    <w:rsid w:val="00E404DB"/>
    <w:rsid w:val="00E41220"/>
    <w:rsid w:val="00E4146D"/>
    <w:rsid w:val="00E41906"/>
    <w:rsid w:val="00E43172"/>
    <w:rsid w:val="00E51294"/>
    <w:rsid w:val="00E52CD1"/>
    <w:rsid w:val="00E53C8D"/>
    <w:rsid w:val="00E63B08"/>
    <w:rsid w:val="00E63D7F"/>
    <w:rsid w:val="00E64F70"/>
    <w:rsid w:val="00E65A96"/>
    <w:rsid w:val="00E71976"/>
    <w:rsid w:val="00E7375C"/>
    <w:rsid w:val="00E74451"/>
    <w:rsid w:val="00E7462B"/>
    <w:rsid w:val="00E754F0"/>
    <w:rsid w:val="00E76EF0"/>
    <w:rsid w:val="00E82CAA"/>
    <w:rsid w:val="00E94388"/>
    <w:rsid w:val="00E948D5"/>
    <w:rsid w:val="00E951B2"/>
    <w:rsid w:val="00E958D0"/>
    <w:rsid w:val="00E96AB1"/>
    <w:rsid w:val="00EB323C"/>
    <w:rsid w:val="00EB3294"/>
    <w:rsid w:val="00EB44DD"/>
    <w:rsid w:val="00EC1D59"/>
    <w:rsid w:val="00EC4988"/>
    <w:rsid w:val="00ED0190"/>
    <w:rsid w:val="00ED2D32"/>
    <w:rsid w:val="00EE2CEE"/>
    <w:rsid w:val="00EF609F"/>
    <w:rsid w:val="00EF691E"/>
    <w:rsid w:val="00F02482"/>
    <w:rsid w:val="00F05925"/>
    <w:rsid w:val="00F05B1D"/>
    <w:rsid w:val="00F05FBB"/>
    <w:rsid w:val="00F06098"/>
    <w:rsid w:val="00F06D63"/>
    <w:rsid w:val="00F07E94"/>
    <w:rsid w:val="00F10EDD"/>
    <w:rsid w:val="00F1321D"/>
    <w:rsid w:val="00F25CD1"/>
    <w:rsid w:val="00F276D5"/>
    <w:rsid w:val="00F3544B"/>
    <w:rsid w:val="00F378D7"/>
    <w:rsid w:val="00F37F5A"/>
    <w:rsid w:val="00F436FD"/>
    <w:rsid w:val="00F44701"/>
    <w:rsid w:val="00F44F07"/>
    <w:rsid w:val="00F45B64"/>
    <w:rsid w:val="00F55F6C"/>
    <w:rsid w:val="00F61655"/>
    <w:rsid w:val="00F621B7"/>
    <w:rsid w:val="00F6428E"/>
    <w:rsid w:val="00F65AD7"/>
    <w:rsid w:val="00F66327"/>
    <w:rsid w:val="00F66450"/>
    <w:rsid w:val="00F713A2"/>
    <w:rsid w:val="00F73D26"/>
    <w:rsid w:val="00F80E2A"/>
    <w:rsid w:val="00F85439"/>
    <w:rsid w:val="00F85D64"/>
    <w:rsid w:val="00F9018A"/>
    <w:rsid w:val="00F9058C"/>
    <w:rsid w:val="00F927C8"/>
    <w:rsid w:val="00F938AF"/>
    <w:rsid w:val="00F93EA3"/>
    <w:rsid w:val="00F96534"/>
    <w:rsid w:val="00FA08D4"/>
    <w:rsid w:val="00FA4E61"/>
    <w:rsid w:val="00FA697E"/>
    <w:rsid w:val="00FA6999"/>
    <w:rsid w:val="00FA774E"/>
    <w:rsid w:val="00FB08AF"/>
    <w:rsid w:val="00FB3B4D"/>
    <w:rsid w:val="00FB3BB0"/>
    <w:rsid w:val="00FB570D"/>
    <w:rsid w:val="00FB68D3"/>
    <w:rsid w:val="00FB6CA8"/>
    <w:rsid w:val="00FC07E5"/>
    <w:rsid w:val="00FC3440"/>
    <w:rsid w:val="00FC388D"/>
    <w:rsid w:val="00FC3990"/>
    <w:rsid w:val="00FD23DA"/>
    <w:rsid w:val="00FD37B5"/>
    <w:rsid w:val="00FD421A"/>
    <w:rsid w:val="00FE42D8"/>
    <w:rsid w:val="00FE6D09"/>
    <w:rsid w:val="00FE7216"/>
    <w:rsid w:val="00FE729B"/>
    <w:rsid w:val="00FF05FD"/>
    <w:rsid w:val="00FF549A"/>
    <w:rsid w:val="00FF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0FBE"/>
    <w:pPr>
      <w:spacing w:before="120" w:after="120" w:line="240" w:lineRule="auto"/>
      <w:jc w:val="both"/>
    </w:pPr>
    <w:rPr>
      <w:rFonts w:ascii="Times New Roman" w:eastAsia="Times New Roman" w:hAnsi="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0FBE"/>
    <w:pPr>
      <w:spacing w:before="120" w:after="120" w:line="240" w:lineRule="auto"/>
      <w:jc w:val="both"/>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2618</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2013-09-19T04:57:00Z</dcterms:created>
  <dcterms:modified xsi:type="dcterms:W3CDTF">2015-10-13T08:00:00Z</dcterms:modified>
</cp:coreProperties>
</file>