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B1" w:rsidRPr="00927ED0" w:rsidRDefault="00927ED0" w:rsidP="0092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7ED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с. МЕЧЁТНОЕ СОВЕТСКОГО РАЙОНА САРАТОВСКОЙ ОБЛАСТИ</w:t>
      </w:r>
    </w:p>
    <w:p w:rsidR="00E42DB1" w:rsidRPr="00927ED0" w:rsidRDefault="00E42DB1" w:rsidP="00927E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927ED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927ED0" w:rsidRPr="00927E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проведения</w:t>
      </w:r>
      <w:proofErr w:type="gramEnd"/>
      <w:r w:rsidR="00927ED0" w:rsidRPr="00927E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мероприятий</w:t>
      </w:r>
      <w:r w:rsidR="00A16FAB" w:rsidRPr="00927E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приуроченных к празднованию 80-летия образования Саратовской области</w:t>
      </w:r>
      <w:r w:rsidR="00927ED0" w:rsidRPr="00927E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3283"/>
        <w:gridCol w:w="1861"/>
        <w:gridCol w:w="1177"/>
        <w:gridCol w:w="2468"/>
      </w:tblGrid>
      <w:tr w:rsidR="006D67B3" w:rsidRPr="00927ED0" w:rsidTr="00D47890">
        <w:tc>
          <w:tcPr>
            <w:tcW w:w="563" w:type="dxa"/>
          </w:tcPr>
          <w:p w:rsidR="006D67B3" w:rsidRPr="00927ED0" w:rsidRDefault="006D67B3" w:rsidP="00414654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74" w:type="dxa"/>
          </w:tcPr>
          <w:p w:rsidR="006D67B3" w:rsidRPr="00927ED0" w:rsidRDefault="006D67B3" w:rsidP="00414654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915" w:type="dxa"/>
          </w:tcPr>
          <w:p w:rsidR="006D67B3" w:rsidRPr="00927ED0" w:rsidRDefault="006D67B3" w:rsidP="00414654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202" w:type="dxa"/>
          </w:tcPr>
          <w:p w:rsidR="006D67B3" w:rsidRPr="00927ED0" w:rsidRDefault="006D67B3" w:rsidP="00414654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17" w:type="dxa"/>
          </w:tcPr>
          <w:p w:rsidR="006D67B3" w:rsidRPr="00927ED0" w:rsidRDefault="006D67B3" w:rsidP="00414654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D67B3" w:rsidRPr="00927ED0" w:rsidTr="00D47890">
        <w:tc>
          <w:tcPr>
            <w:tcW w:w="563" w:type="dxa"/>
          </w:tcPr>
          <w:p w:rsidR="006D67B3" w:rsidRPr="00927ED0" w:rsidRDefault="00927ED0" w:rsidP="0041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4" w:type="dxa"/>
          </w:tcPr>
          <w:p w:rsidR="006D67B3" w:rsidRPr="00927ED0" w:rsidRDefault="006D67B3" w:rsidP="00414654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 xml:space="preserve"> Цикл тематических классных часов </w:t>
            </w:r>
            <w:proofErr w:type="gramStart"/>
            <w:r w:rsidRPr="00927ED0">
              <w:rPr>
                <w:rFonts w:ascii="Times New Roman" w:hAnsi="Times New Roman" w:cs="Times New Roman"/>
              </w:rPr>
              <w:t>« Саратовская</w:t>
            </w:r>
            <w:proofErr w:type="gramEnd"/>
            <w:r w:rsidRPr="00927ED0">
              <w:rPr>
                <w:rFonts w:ascii="Times New Roman" w:hAnsi="Times New Roman" w:cs="Times New Roman"/>
              </w:rPr>
              <w:t xml:space="preserve"> область: вчера, сегодня, завтра»</w:t>
            </w:r>
          </w:p>
        </w:tc>
        <w:tc>
          <w:tcPr>
            <w:tcW w:w="1915" w:type="dxa"/>
          </w:tcPr>
          <w:p w:rsidR="006D67B3" w:rsidRPr="00927ED0" w:rsidRDefault="006D67B3" w:rsidP="00414654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02" w:type="dxa"/>
          </w:tcPr>
          <w:p w:rsidR="006D67B3" w:rsidRPr="00927ED0" w:rsidRDefault="006D67B3" w:rsidP="00414654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517" w:type="dxa"/>
          </w:tcPr>
          <w:p w:rsidR="006D67B3" w:rsidRPr="00927ED0" w:rsidRDefault="006D67B3" w:rsidP="00414654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6D67B3" w:rsidRPr="00927ED0" w:rsidTr="00D47890">
        <w:tc>
          <w:tcPr>
            <w:tcW w:w="563" w:type="dxa"/>
          </w:tcPr>
          <w:p w:rsidR="006D67B3" w:rsidRPr="00927ED0" w:rsidRDefault="00927ED0" w:rsidP="00CD7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4" w:type="dxa"/>
          </w:tcPr>
          <w:p w:rsidR="006D67B3" w:rsidRPr="00927ED0" w:rsidRDefault="006D67B3" w:rsidP="00CD7895">
            <w:pPr>
              <w:rPr>
                <w:rFonts w:ascii="Times New Roman" w:hAnsi="Times New Roman" w:cs="Times New Roman"/>
              </w:rPr>
            </w:pPr>
            <w:proofErr w:type="spellStart"/>
            <w:r w:rsidRPr="00927ED0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927ED0">
              <w:rPr>
                <w:rFonts w:ascii="Times New Roman" w:hAnsi="Times New Roman" w:cs="Times New Roman"/>
              </w:rPr>
              <w:t xml:space="preserve"> «Листая страницы истории яркой»</w:t>
            </w:r>
          </w:p>
        </w:tc>
        <w:tc>
          <w:tcPr>
            <w:tcW w:w="1915" w:type="dxa"/>
          </w:tcPr>
          <w:p w:rsidR="006D67B3" w:rsidRPr="00927ED0" w:rsidRDefault="006D67B3" w:rsidP="00CD7895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02" w:type="dxa"/>
          </w:tcPr>
          <w:p w:rsidR="006D67B3" w:rsidRPr="00927ED0" w:rsidRDefault="00927ED0" w:rsidP="00CD7895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17" w:type="dxa"/>
          </w:tcPr>
          <w:p w:rsidR="006D67B3" w:rsidRPr="00927ED0" w:rsidRDefault="006D67B3" w:rsidP="00CD7895">
            <w:pPr>
              <w:rPr>
                <w:rFonts w:ascii="Times New Roman" w:hAnsi="Times New Roman" w:cs="Times New Roman"/>
              </w:rPr>
            </w:pPr>
            <w:proofErr w:type="gramStart"/>
            <w:r w:rsidRPr="00927ED0">
              <w:rPr>
                <w:rFonts w:ascii="Times New Roman" w:hAnsi="Times New Roman" w:cs="Times New Roman"/>
              </w:rPr>
              <w:t>Шаталина  О.А.</w:t>
            </w:r>
            <w:proofErr w:type="gramEnd"/>
            <w:r w:rsidRPr="00927ED0">
              <w:rPr>
                <w:rFonts w:ascii="Times New Roman" w:hAnsi="Times New Roman" w:cs="Times New Roman"/>
              </w:rPr>
              <w:t>, заведующая С\Б</w:t>
            </w:r>
          </w:p>
        </w:tc>
      </w:tr>
      <w:tr w:rsidR="006D67B3" w:rsidRPr="00927ED0" w:rsidTr="00D47890">
        <w:tc>
          <w:tcPr>
            <w:tcW w:w="563" w:type="dxa"/>
          </w:tcPr>
          <w:p w:rsidR="006D67B3" w:rsidRPr="00927ED0" w:rsidRDefault="00927ED0" w:rsidP="00CD7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4" w:type="dxa"/>
          </w:tcPr>
          <w:p w:rsidR="006D67B3" w:rsidRPr="00927ED0" w:rsidRDefault="00927ED0" w:rsidP="00CD7895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Устный журнал «Страницы истории родной земли Саратовской»</w:t>
            </w:r>
          </w:p>
        </w:tc>
        <w:tc>
          <w:tcPr>
            <w:tcW w:w="1915" w:type="dxa"/>
          </w:tcPr>
          <w:p w:rsidR="006D67B3" w:rsidRPr="00927ED0" w:rsidRDefault="00927ED0" w:rsidP="00CD7895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02" w:type="dxa"/>
          </w:tcPr>
          <w:p w:rsidR="006D67B3" w:rsidRPr="00927ED0" w:rsidRDefault="00927ED0" w:rsidP="00CD7895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2517" w:type="dxa"/>
          </w:tcPr>
          <w:p w:rsidR="006D67B3" w:rsidRPr="00927ED0" w:rsidRDefault="00927ED0" w:rsidP="00CD7895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Леонова О.Н., Стулова И.Г.</w:t>
            </w:r>
          </w:p>
        </w:tc>
      </w:tr>
      <w:tr w:rsidR="006D67B3" w:rsidRPr="00927ED0" w:rsidTr="00D47890">
        <w:tc>
          <w:tcPr>
            <w:tcW w:w="563" w:type="dxa"/>
          </w:tcPr>
          <w:p w:rsidR="006D67B3" w:rsidRPr="00927ED0" w:rsidRDefault="00927ED0" w:rsidP="00CD7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4" w:type="dxa"/>
          </w:tcPr>
          <w:p w:rsidR="006D67B3" w:rsidRPr="00927ED0" w:rsidRDefault="006D67B3" w:rsidP="00CD7895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 xml:space="preserve">Литературное караоке по произведениям </w:t>
            </w:r>
            <w:proofErr w:type="spellStart"/>
            <w:r w:rsidRPr="00927ED0">
              <w:rPr>
                <w:rFonts w:ascii="Times New Roman" w:hAnsi="Times New Roman" w:cs="Times New Roman"/>
              </w:rPr>
              <w:t>Н.Палькина</w:t>
            </w:r>
            <w:proofErr w:type="spellEnd"/>
            <w:r w:rsidRPr="00927ED0">
              <w:rPr>
                <w:rFonts w:ascii="Times New Roman" w:hAnsi="Times New Roman" w:cs="Times New Roman"/>
              </w:rPr>
              <w:t xml:space="preserve"> «Под сенью губернского флага» </w:t>
            </w:r>
          </w:p>
        </w:tc>
        <w:tc>
          <w:tcPr>
            <w:tcW w:w="1915" w:type="dxa"/>
          </w:tcPr>
          <w:p w:rsidR="006D67B3" w:rsidRPr="00927ED0" w:rsidRDefault="006D67B3" w:rsidP="00CD7895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2" w:type="dxa"/>
          </w:tcPr>
          <w:p w:rsidR="006D67B3" w:rsidRPr="00927ED0" w:rsidRDefault="006D67B3" w:rsidP="00CD7895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2517" w:type="dxa"/>
          </w:tcPr>
          <w:p w:rsidR="006D67B3" w:rsidRPr="00927ED0" w:rsidRDefault="006D67B3" w:rsidP="00CD7895">
            <w:pPr>
              <w:rPr>
                <w:rFonts w:ascii="Times New Roman" w:hAnsi="Times New Roman" w:cs="Times New Roman"/>
              </w:rPr>
            </w:pPr>
            <w:proofErr w:type="gramStart"/>
            <w:r w:rsidRPr="00927ED0">
              <w:rPr>
                <w:rFonts w:ascii="Times New Roman" w:hAnsi="Times New Roman" w:cs="Times New Roman"/>
              </w:rPr>
              <w:t>Шаталина  О.А.</w:t>
            </w:r>
            <w:proofErr w:type="gramEnd"/>
            <w:r w:rsidRPr="00927ED0">
              <w:rPr>
                <w:rFonts w:ascii="Times New Roman" w:hAnsi="Times New Roman" w:cs="Times New Roman"/>
              </w:rPr>
              <w:t>, заведующая С\Б</w:t>
            </w:r>
          </w:p>
        </w:tc>
      </w:tr>
      <w:tr w:rsidR="006D67B3" w:rsidRPr="00927ED0" w:rsidTr="00D47890">
        <w:tc>
          <w:tcPr>
            <w:tcW w:w="563" w:type="dxa"/>
          </w:tcPr>
          <w:p w:rsidR="006D67B3" w:rsidRPr="00927ED0" w:rsidRDefault="00927ED0" w:rsidP="00CD7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4" w:type="dxa"/>
          </w:tcPr>
          <w:p w:rsidR="006D67B3" w:rsidRPr="00927ED0" w:rsidRDefault="00927ED0" w:rsidP="00CD7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краеведческий музей г. Саратова</w:t>
            </w:r>
          </w:p>
        </w:tc>
        <w:tc>
          <w:tcPr>
            <w:tcW w:w="1915" w:type="dxa"/>
          </w:tcPr>
          <w:p w:rsidR="006D67B3" w:rsidRPr="00927ED0" w:rsidRDefault="00927ED0" w:rsidP="00CD7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апрель, июль</w:t>
            </w:r>
          </w:p>
        </w:tc>
        <w:tc>
          <w:tcPr>
            <w:tcW w:w="1202" w:type="dxa"/>
          </w:tcPr>
          <w:p w:rsidR="00927ED0" w:rsidRDefault="00927ED0" w:rsidP="00CD7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6D67B3" w:rsidRPr="00927ED0" w:rsidRDefault="00927ED0" w:rsidP="00CD7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2517" w:type="dxa"/>
          </w:tcPr>
          <w:p w:rsidR="006D67B3" w:rsidRPr="00927ED0" w:rsidRDefault="00927ED0" w:rsidP="00CD7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6D67B3" w:rsidRPr="00927ED0" w:rsidTr="00D47890">
        <w:tc>
          <w:tcPr>
            <w:tcW w:w="563" w:type="dxa"/>
          </w:tcPr>
          <w:p w:rsidR="006D67B3" w:rsidRPr="00927ED0" w:rsidRDefault="00927ED0" w:rsidP="00CD7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4" w:type="dxa"/>
          </w:tcPr>
          <w:p w:rsidR="006D67B3" w:rsidRPr="00927ED0" w:rsidRDefault="006D67B3" w:rsidP="00CD7895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proofErr w:type="spellStart"/>
            <w:r w:rsidRPr="00927ED0">
              <w:rPr>
                <w:rFonts w:ascii="Times New Roman" w:hAnsi="Times New Roman" w:cs="Times New Roman"/>
                <w:sz w:val="24"/>
                <w:szCs w:val="24"/>
              </w:rPr>
              <w:t>нфо</w:t>
            </w:r>
            <w:proofErr w:type="spellEnd"/>
            <w:r w:rsidRPr="00927ED0">
              <w:rPr>
                <w:rFonts w:ascii="Times New Roman" w:hAnsi="Times New Roman" w:cs="Times New Roman"/>
                <w:sz w:val="24"/>
                <w:szCs w:val="24"/>
              </w:rPr>
              <w:t xml:space="preserve">-буклета «Они прославили </w:t>
            </w:r>
            <w:proofErr w:type="gramStart"/>
            <w:r w:rsidRPr="00927ED0">
              <w:rPr>
                <w:rFonts w:ascii="Times New Roman" w:hAnsi="Times New Roman" w:cs="Times New Roman"/>
                <w:sz w:val="24"/>
                <w:szCs w:val="24"/>
              </w:rPr>
              <w:t>Россию»–</w:t>
            </w:r>
            <w:proofErr w:type="gramEnd"/>
            <w:r w:rsidRPr="00927ED0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имена Саратовской области»</w:t>
            </w:r>
          </w:p>
        </w:tc>
        <w:tc>
          <w:tcPr>
            <w:tcW w:w="1915" w:type="dxa"/>
          </w:tcPr>
          <w:p w:rsidR="006D67B3" w:rsidRPr="00927ED0" w:rsidRDefault="006D67B3" w:rsidP="00CD7895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2" w:type="dxa"/>
          </w:tcPr>
          <w:p w:rsidR="006D67B3" w:rsidRPr="00927ED0" w:rsidRDefault="006D67B3" w:rsidP="00CD7895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517" w:type="dxa"/>
          </w:tcPr>
          <w:p w:rsidR="006D67B3" w:rsidRPr="00927ED0" w:rsidRDefault="006D67B3" w:rsidP="00CD7895">
            <w:pPr>
              <w:rPr>
                <w:rFonts w:ascii="Times New Roman" w:hAnsi="Times New Roman" w:cs="Times New Roman"/>
              </w:rPr>
            </w:pPr>
            <w:proofErr w:type="gramStart"/>
            <w:r w:rsidRPr="00927ED0">
              <w:rPr>
                <w:rFonts w:ascii="Times New Roman" w:hAnsi="Times New Roman" w:cs="Times New Roman"/>
              </w:rPr>
              <w:t>Шаталина  О.А.</w:t>
            </w:r>
            <w:proofErr w:type="gramEnd"/>
            <w:r w:rsidRPr="00927ED0">
              <w:rPr>
                <w:rFonts w:ascii="Times New Roman" w:hAnsi="Times New Roman" w:cs="Times New Roman"/>
              </w:rPr>
              <w:t>, заведующая С\Б</w:t>
            </w:r>
          </w:p>
        </w:tc>
      </w:tr>
      <w:tr w:rsidR="006D67B3" w:rsidRPr="00927ED0" w:rsidTr="00D47890">
        <w:tc>
          <w:tcPr>
            <w:tcW w:w="563" w:type="dxa"/>
          </w:tcPr>
          <w:p w:rsidR="006D67B3" w:rsidRPr="00927ED0" w:rsidRDefault="00927ED0" w:rsidP="006D6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4" w:type="dxa"/>
          </w:tcPr>
          <w:p w:rsidR="006D67B3" w:rsidRPr="00927ED0" w:rsidRDefault="006D67B3" w:rsidP="006D67B3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Школьный фестиваль наук «Вехи истории Саратовской области»</w:t>
            </w:r>
          </w:p>
        </w:tc>
        <w:tc>
          <w:tcPr>
            <w:tcW w:w="1915" w:type="dxa"/>
          </w:tcPr>
          <w:p w:rsidR="006D67B3" w:rsidRPr="00927ED0" w:rsidRDefault="006D67B3" w:rsidP="006D67B3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2" w:type="dxa"/>
          </w:tcPr>
          <w:p w:rsidR="006D67B3" w:rsidRPr="00927ED0" w:rsidRDefault="006D67B3" w:rsidP="006D67B3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2517" w:type="dxa"/>
          </w:tcPr>
          <w:p w:rsidR="006D67B3" w:rsidRPr="00927ED0" w:rsidRDefault="006D67B3" w:rsidP="006D67B3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 xml:space="preserve">Леонова О.Н., Хохлова Л.В., Насырова И.Е., учителя </w:t>
            </w:r>
            <w:r w:rsidR="00927ED0">
              <w:rPr>
                <w:rFonts w:ascii="Times New Roman" w:hAnsi="Times New Roman" w:cs="Times New Roman"/>
              </w:rPr>
              <w:t>–</w:t>
            </w:r>
            <w:r w:rsidRPr="00927ED0">
              <w:rPr>
                <w:rFonts w:ascii="Times New Roman" w:hAnsi="Times New Roman" w:cs="Times New Roman"/>
              </w:rPr>
              <w:t xml:space="preserve"> предметники</w:t>
            </w:r>
          </w:p>
        </w:tc>
      </w:tr>
      <w:tr w:rsidR="006D67B3" w:rsidRPr="00927ED0" w:rsidTr="00D47890">
        <w:tc>
          <w:tcPr>
            <w:tcW w:w="563" w:type="dxa"/>
          </w:tcPr>
          <w:p w:rsidR="006D67B3" w:rsidRPr="00927ED0" w:rsidRDefault="00927ED0" w:rsidP="006D6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374" w:type="dxa"/>
          </w:tcPr>
          <w:p w:rsidR="006D67B3" w:rsidRPr="00927ED0" w:rsidRDefault="006D67B3" w:rsidP="006D67B3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ED0">
              <w:rPr>
                <w:rFonts w:ascii="Times New Roman" w:hAnsi="Times New Roman" w:cs="Times New Roman"/>
              </w:rPr>
              <w:t>Библиогид</w:t>
            </w:r>
            <w:proofErr w:type="spellEnd"/>
            <w:r w:rsidRPr="00927ED0">
              <w:rPr>
                <w:rFonts w:ascii="Times New Roman" w:hAnsi="Times New Roman" w:cs="Times New Roman"/>
              </w:rPr>
              <w:t xml:space="preserve"> «Мой отчий край: чем больше узнаю, тем сильнее люблю»</w:t>
            </w:r>
          </w:p>
        </w:tc>
        <w:tc>
          <w:tcPr>
            <w:tcW w:w="1915" w:type="dxa"/>
          </w:tcPr>
          <w:p w:rsidR="006D67B3" w:rsidRPr="00927ED0" w:rsidRDefault="006D67B3" w:rsidP="006D67B3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2" w:type="dxa"/>
          </w:tcPr>
          <w:p w:rsidR="006D67B3" w:rsidRPr="00927ED0" w:rsidRDefault="006D67B3" w:rsidP="006D67B3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2517" w:type="dxa"/>
          </w:tcPr>
          <w:p w:rsidR="006D67B3" w:rsidRPr="00927ED0" w:rsidRDefault="006D67B3" w:rsidP="006D67B3">
            <w:pPr>
              <w:rPr>
                <w:rFonts w:ascii="Times New Roman" w:hAnsi="Times New Roman" w:cs="Times New Roman"/>
              </w:rPr>
            </w:pPr>
            <w:proofErr w:type="gramStart"/>
            <w:r w:rsidRPr="00927ED0">
              <w:rPr>
                <w:rFonts w:ascii="Times New Roman" w:hAnsi="Times New Roman" w:cs="Times New Roman"/>
              </w:rPr>
              <w:t>Шаталина  О.А.</w:t>
            </w:r>
            <w:proofErr w:type="gramEnd"/>
            <w:r w:rsidRPr="00927ED0">
              <w:rPr>
                <w:rFonts w:ascii="Times New Roman" w:hAnsi="Times New Roman" w:cs="Times New Roman"/>
              </w:rPr>
              <w:t>, заведующая С\Б</w:t>
            </w:r>
          </w:p>
        </w:tc>
      </w:tr>
      <w:tr w:rsidR="006D67B3" w:rsidRPr="00927ED0" w:rsidTr="00D47890">
        <w:tc>
          <w:tcPr>
            <w:tcW w:w="563" w:type="dxa"/>
          </w:tcPr>
          <w:p w:rsidR="006D67B3" w:rsidRPr="00927ED0" w:rsidRDefault="00927ED0" w:rsidP="006D6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74" w:type="dxa"/>
          </w:tcPr>
          <w:p w:rsidR="006D67B3" w:rsidRPr="00927ED0" w:rsidRDefault="006D67B3" w:rsidP="006D67B3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Книжная выставка-посвящение «Саратов-сердце Поволжья»</w:t>
            </w:r>
          </w:p>
        </w:tc>
        <w:tc>
          <w:tcPr>
            <w:tcW w:w="1915" w:type="dxa"/>
          </w:tcPr>
          <w:p w:rsidR="006D67B3" w:rsidRPr="00927ED0" w:rsidRDefault="006D67B3" w:rsidP="006D67B3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Апрель, август</w:t>
            </w:r>
          </w:p>
        </w:tc>
        <w:tc>
          <w:tcPr>
            <w:tcW w:w="1202" w:type="dxa"/>
          </w:tcPr>
          <w:p w:rsidR="006D67B3" w:rsidRPr="00927ED0" w:rsidRDefault="006D67B3" w:rsidP="006D67B3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517" w:type="dxa"/>
          </w:tcPr>
          <w:p w:rsidR="006D67B3" w:rsidRPr="00927ED0" w:rsidRDefault="006D67B3" w:rsidP="006D67B3">
            <w:pPr>
              <w:rPr>
                <w:rFonts w:ascii="Times New Roman" w:hAnsi="Times New Roman" w:cs="Times New Roman"/>
              </w:rPr>
            </w:pPr>
            <w:proofErr w:type="gramStart"/>
            <w:r w:rsidRPr="00927ED0">
              <w:rPr>
                <w:rFonts w:ascii="Times New Roman" w:hAnsi="Times New Roman" w:cs="Times New Roman"/>
              </w:rPr>
              <w:t>Шаталина  О.А.</w:t>
            </w:r>
            <w:proofErr w:type="gramEnd"/>
            <w:r w:rsidRPr="00927ED0">
              <w:rPr>
                <w:rFonts w:ascii="Times New Roman" w:hAnsi="Times New Roman" w:cs="Times New Roman"/>
              </w:rPr>
              <w:t>, заведующая С\Б</w:t>
            </w:r>
          </w:p>
        </w:tc>
      </w:tr>
      <w:tr w:rsidR="006D67B3" w:rsidRPr="00927ED0" w:rsidTr="00D47890">
        <w:tc>
          <w:tcPr>
            <w:tcW w:w="563" w:type="dxa"/>
          </w:tcPr>
          <w:p w:rsidR="006D67B3" w:rsidRPr="00927ED0" w:rsidRDefault="00927ED0" w:rsidP="006D6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4" w:type="dxa"/>
          </w:tcPr>
          <w:p w:rsidR="006D67B3" w:rsidRPr="00927ED0" w:rsidRDefault="006D67B3" w:rsidP="006D67B3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 xml:space="preserve">Конкурс рисунков, </w:t>
            </w:r>
            <w:proofErr w:type="gramStart"/>
            <w:r w:rsidRPr="00927ED0">
              <w:rPr>
                <w:rFonts w:ascii="Times New Roman" w:hAnsi="Times New Roman" w:cs="Times New Roman"/>
              </w:rPr>
              <w:t>поделок  «</w:t>
            </w:r>
            <w:proofErr w:type="gramEnd"/>
            <w:r w:rsidRPr="00927ED0">
              <w:rPr>
                <w:rFonts w:ascii="Times New Roman" w:hAnsi="Times New Roman" w:cs="Times New Roman"/>
              </w:rPr>
              <w:t xml:space="preserve"> Мой край родной!»</w:t>
            </w:r>
          </w:p>
        </w:tc>
        <w:tc>
          <w:tcPr>
            <w:tcW w:w="1915" w:type="dxa"/>
          </w:tcPr>
          <w:p w:rsidR="006D67B3" w:rsidRPr="00927ED0" w:rsidRDefault="006D67B3" w:rsidP="006D67B3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2" w:type="dxa"/>
          </w:tcPr>
          <w:p w:rsidR="006D67B3" w:rsidRPr="00927ED0" w:rsidRDefault="006D67B3" w:rsidP="006D67B3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2517" w:type="dxa"/>
          </w:tcPr>
          <w:p w:rsidR="006D67B3" w:rsidRPr="00927ED0" w:rsidRDefault="006D67B3" w:rsidP="006D67B3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Большакова В.И.</w:t>
            </w:r>
            <w:r w:rsidR="00927ED0" w:rsidRPr="00927ED0">
              <w:rPr>
                <w:rFonts w:ascii="Times New Roman" w:hAnsi="Times New Roman" w:cs="Times New Roman"/>
              </w:rPr>
              <w:t>, учитель технологии</w:t>
            </w:r>
          </w:p>
        </w:tc>
      </w:tr>
      <w:tr w:rsidR="00927ED0" w:rsidRPr="00927ED0" w:rsidTr="00D47890">
        <w:tc>
          <w:tcPr>
            <w:tcW w:w="563" w:type="dxa"/>
          </w:tcPr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4" w:type="dxa"/>
          </w:tcPr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 xml:space="preserve"> Устный журнал «Наш край в военную годину»</w:t>
            </w:r>
          </w:p>
        </w:tc>
        <w:tc>
          <w:tcPr>
            <w:tcW w:w="1915" w:type="dxa"/>
          </w:tcPr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2" w:type="dxa"/>
          </w:tcPr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2-4</w:t>
            </w:r>
          </w:p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</w:p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2517" w:type="dxa"/>
          </w:tcPr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 xml:space="preserve"> Леонова О.Н.</w:t>
            </w:r>
            <w:proofErr w:type="gramStart"/>
            <w:r w:rsidRPr="00927ED0">
              <w:rPr>
                <w:rFonts w:ascii="Times New Roman" w:hAnsi="Times New Roman" w:cs="Times New Roman"/>
              </w:rPr>
              <w:t>,  руководитель</w:t>
            </w:r>
            <w:proofErr w:type="gramEnd"/>
            <w:r w:rsidRPr="00927ED0">
              <w:rPr>
                <w:rFonts w:ascii="Times New Roman" w:hAnsi="Times New Roman" w:cs="Times New Roman"/>
              </w:rPr>
              <w:t xml:space="preserve"> музейной комнаты, Шаталина  О.А., заведующая С\Б, Стулова И.Г., директор СДК</w:t>
            </w:r>
          </w:p>
        </w:tc>
      </w:tr>
      <w:tr w:rsidR="00927ED0" w:rsidRPr="00927ED0" w:rsidTr="00D47890">
        <w:tc>
          <w:tcPr>
            <w:tcW w:w="563" w:type="dxa"/>
          </w:tcPr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74" w:type="dxa"/>
          </w:tcPr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 xml:space="preserve">Книжная </w:t>
            </w:r>
            <w:proofErr w:type="gramStart"/>
            <w:r w:rsidRPr="00927ED0">
              <w:rPr>
                <w:rFonts w:ascii="Times New Roman" w:hAnsi="Times New Roman" w:cs="Times New Roman"/>
              </w:rPr>
              <w:t>выставка  «</w:t>
            </w:r>
            <w:proofErr w:type="gramEnd"/>
            <w:r w:rsidRPr="00927ED0">
              <w:rPr>
                <w:rFonts w:ascii="Times New Roman" w:hAnsi="Times New Roman" w:cs="Times New Roman"/>
              </w:rPr>
              <w:t>Здесь Отчизна моя»</w:t>
            </w:r>
          </w:p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2" w:type="dxa"/>
          </w:tcPr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  <w:proofErr w:type="gramStart"/>
            <w:r w:rsidRPr="00927ED0">
              <w:rPr>
                <w:rFonts w:ascii="Times New Roman" w:hAnsi="Times New Roman" w:cs="Times New Roman"/>
              </w:rPr>
              <w:t>Шаталина  О.А.</w:t>
            </w:r>
            <w:proofErr w:type="gramEnd"/>
            <w:r w:rsidRPr="00927ED0">
              <w:rPr>
                <w:rFonts w:ascii="Times New Roman" w:hAnsi="Times New Roman" w:cs="Times New Roman"/>
              </w:rPr>
              <w:t>, заведующая С\Б</w:t>
            </w:r>
          </w:p>
        </w:tc>
      </w:tr>
      <w:tr w:rsidR="00927ED0" w:rsidRPr="00927ED0" w:rsidTr="00D47890">
        <w:tc>
          <w:tcPr>
            <w:tcW w:w="563" w:type="dxa"/>
          </w:tcPr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74" w:type="dxa"/>
          </w:tcPr>
          <w:p w:rsidR="00D47890" w:rsidRDefault="00927ED0" w:rsidP="0092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D0">
              <w:rPr>
                <w:rFonts w:ascii="Times New Roman" w:hAnsi="Times New Roman" w:cs="Times New Roman"/>
                <w:sz w:val="24"/>
                <w:szCs w:val="24"/>
              </w:rPr>
              <w:t>Экологический урок</w:t>
            </w:r>
          </w:p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7ED0">
              <w:rPr>
                <w:rFonts w:ascii="Times New Roman" w:hAnsi="Times New Roman" w:cs="Times New Roman"/>
                <w:sz w:val="24"/>
                <w:szCs w:val="24"/>
              </w:rPr>
              <w:t>« Сбережем</w:t>
            </w:r>
            <w:proofErr w:type="gramEnd"/>
            <w:r w:rsidRPr="00927ED0">
              <w:rPr>
                <w:rFonts w:ascii="Times New Roman" w:hAnsi="Times New Roman" w:cs="Times New Roman"/>
                <w:sz w:val="24"/>
                <w:szCs w:val="24"/>
              </w:rPr>
              <w:t xml:space="preserve"> природу Саратовского края»</w:t>
            </w:r>
          </w:p>
        </w:tc>
        <w:tc>
          <w:tcPr>
            <w:tcW w:w="1915" w:type="dxa"/>
          </w:tcPr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2" w:type="dxa"/>
          </w:tcPr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17" w:type="dxa"/>
          </w:tcPr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  <w:proofErr w:type="gramStart"/>
            <w:r w:rsidRPr="00927ED0">
              <w:rPr>
                <w:rFonts w:ascii="Times New Roman" w:hAnsi="Times New Roman" w:cs="Times New Roman"/>
              </w:rPr>
              <w:t>Шаталина  О.А.</w:t>
            </w:r>
            <w:proofErr w:type="gramEnd"/>
            <w:r w:rsidRPr="00927ED0">
              <w:rPr>
                <w:rFonts w:ascii="Times New Roman" w:hAnsi="Times New Roman" w:cs="Times New Roman"/>
              </w:rPr>
              <w:t>, заведующая С\Б</w:t>
            </w:r>
          </w:p>
        </w:tc>
      </w:tr>
      <w:tr w:rsidR="00927ED0" w:rsidRPr="00927ED0" w:rsidTr="00D47890">
        <w:tc>
          <w:tcPr>
            <w:tcW w:w="563" w:type="dxa"/>
          </w:tcPr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74" w:type="dxa"/>
          </w:tcPr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Обновление стенда «Саратовская область-территория развития»</w:t>
            </w:r>
          </w:p>
        </w:tc>
        <w:tc>
          <w:tcPr>
            <w:tcW w:w="1915" w:type="dxa"/>
          </w:tcPr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02" w:type="dxa"/>
          </w:tcPr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Чуйкова Е.В., библиотекарь</w:t>
            </w:r>
          </w:p>
        </w:tc>
      </w:tr>
      <w:tr w:rsidR="00927ED0" w:rsidRPr="00927ED0" w:rsidTr="00D47890">
        <w:tc>
          <w:tcPr>
            <w:tcW w:w="563" w:type="dxa"/>
          </w:tcPr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74" w:type="dxa"/>
          </w:tcPr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Участие в конкурсах различного уровня</w:t>
            </w:r>
          </w:p>
        </w:tc>
        <w:tc>
          <w:tcPr>
            <w:tcW w:w="1915" w:type="dxa"/>
          </w:tcPr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02" w:type="dxa"/>
          </w:tcPr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27ED0" w:rsidRPr="00927ED0" w:rsidRDefault="00927ED0" w:rsidP="00927ED0">
            <w:pPr>
              <w:rPr>
                <w:rFonts w:ascii="Times New Roman" w:hAnsi="Times New Roman" w:cs="Times New Roman"/>
              </w:rPr>
            </w:pPr>
            <w:r w:rsidRPr="00927ED0">
              <w:rPr>
                <w:rFonts w:ascii="Times New Roman" w:hAnsi="Times New Roman" w:cs="Times New Roman"/>
              </w:rPr>
              <w:t>Классные руководители, учителя- предметники</w:t>
            </w:r>
          </w:p>
        </w:tc>
      </w:tr>
    </w:tbl>
    <w:p w:rsidR="00D47890" w:rsidRDefault="00D47890" w:rsidP="00D47890">
      <w:pPr>
        <w:spacing w:after="0" w:line="240" w:lineRule="auto"/>
        <w:rPr>
          <w:rFonts w:ascii="Times New Roman" w:hAnsi="Times New Roman" w:cs="Times New Roman"/>
        </w:rPr>
      </w:pPr>
    </w:p>
    <w:p w:rsidR="00E42DB1" w:rsidRPr="00D47890" w:rsidRDefault="00927ED0" w:rsidP="00D4789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47890">
        <w:rPr>
          <w:rFonts w:ascii="Times New Roman" w:hAnsi="Times New Roman" w:cs="Times New Roman"/>
        </w:rPr>
        <w:t>И.о</w:t>
      </w:r>
      <w:proofErr w:type="spellEnd"/>
      <w:r w:rsidRPr="00D47890">
        <w:rPr>
          <w:rFonts w:ascii="Times New Roman" w:hAnsi="Times New Roman" w:cs="Times New Roman"/>
        </w:rPr>
        <w:t xml:space="preserve"> директора </w:t>
      </w:r>
      <w:proofErr w:type="gramStart"/>
      <w:r w:rsidRPr="00D47890">
        <w:rPr>
          <w:rFonts w:ascii="Times New Roman" w:hAnsi="Times New Roman" w:cs="Times New Roman"/>
        </w:rPr>
        <w:t xml:space="preserve">школы:   </w:t>
      </w:r>
      <w:proofErr w:type="gramEnd"/>
      <w:r w:rsidRPr="00D47890">
        <w:rPr>
          <w:rFonts w:ascii="Times New Roman" w:hAnsi="Times New Roman" w:cs="Times New Roman"/>
        </w:rPr>
        <w:t xml:space="preserve">                                                                Л.В. Хохлова</w:t>
      </w:r>
    </w:p>
    <w:p w:rsidR="00D47890" w:rsidRPr="00D47890" w:rsidRDefault="00D47890" w:rsidP="00D47890">
      <w:pPr>
        <w:spacing w:after="0" w:line="240" w:lineRule="auto"/>
        <w:rPr>
          <w:rFonts w:ascii="Times New Roman" w:hAnsi="Times New Roman" w:cs="Times New Roman"/>
        </w:rPr>
      </w:pPr>
      <w:r w:rsidRPr="00D47890">
        <w:rPr>
          <w:rFonts w:ascii="Times New Roman" w:hAnsi="Times New Roman" w:cs="Times New Roman"/>
        </w:rPr>
        <w:t>Леонова О.Н.,</w:t>
      </w:r>
    </w:p>
    <w:p w:rsidR="00927ED0" w:rsidRPr="00D47890" w:rsidRDefault="00D47890" w:rsidP="00D47890">
      <w:pPr>
        <w:spacing w:after="0" w:line="240" w:lineRule="auto"/>
        <w:rPr>
          <w:rFonts w:ascii="Times New Roman" w:hAnsi="Times New Roman" w:cs="Times New Roman"/>
        </w:rPr>
      </w:pPr>
      <w:r w:rsidRPr="00D47890">
        <w:rPr>
          <w:rFonts w:ascii="Times New Roman" w:hAnsi="Times New Roman" w:cs="Times New Roman"/>
        </w:rPr>
        <w:t xml:space="preserve"> зам. по ВР</w:t>
      </w:r>
    </w:p>
    <w:sectPr w:rsidR="00927ED0" w:rsidRPr="00D47890" w:rsidSect="00927E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AB"/>
    <w:rsid w:val="001F74B7"/>
    <w:rsid w:val="006B0350"/>
    <w:rsid w:val="006D67B3"/>
    <w:rsid w:val="007E49AB"/>
    <w:rsid w:val="00927ED0"/>
    <w:rsid w:val="009E5DA8"/>
    <w:rsid w:val="00A16FAB"/>
    <w:rsid w:val="00A47924"/>
    <w:rsid w:val="00A86071"/>
    <w:rsid w:val="00CD7895"/>
    <w:rsid w:val="00D168E8"/>
    <w:rsid w:val="00D47890"/>
    <w:rsid w:val="00E4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75CDE-DBDE-4F3B-B057-3F8EDFB9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A16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2</cp:revision>
  <dcterms:created xsi:type="dcterms:W3CDTF">2016-03-01T14:01:00Z</dcterms:created>
  <dcterms:modified xsi:type="dcterms:W3CDTF">2016-03-01T14:01:00Z</dcterms:modified>
</cp:coreProperties>
</file>