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1F2955" w:rsidRPr="00CA4CD1" w:rsidTr="006F186E">
        <w:tc>
          <w:tcPr>
            <w:tcW w:w="3970" w:type="dxa"/>
            <w:shd w:val="clear" w:color="auto" w:fill="auto"/>
          </w:tcPr>
          <w:p w:rsidR="001F2955" w:rsidRPr="009701AC" w:rsidRDefault="001F2955" w:rsidP="006F186E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9701AC">
              <w:rPr>
                <w:rFonts w:eastAsia="Calibri"/>
              </w:rPr>
              <w:t>«СОГЛАСОВАНО»</w:t>
            </w:r>
          </w:p>
          <w:p w:rsidR="001F2955" w:rsidRPr="009701AC" w:rsidRDefault="001F2955" w:rsidP="006F186E">
            <w:pPr>
              <w:rPr>
                <w:rFonts w:eastAsia="Calibri"/>
              </w:rPr>
            </w:pPr>
            <w:r w:rsidRPr="009701AC">
              <w:rPr>
                <w:rFonts w:eastAsia="Calibri"/>
              </w:rPr>
              <w:t xml:space="preserve">Председатель Профсоюзного комитета МБОУ - СОШ с. </w:t>
            </w:r>
            <w:proofErr w:type="spellStart"/>
            <w:r w:rsidRPr="009701AC">
              <w:rPr>
                <w:rFonts w:eastAsia="Calibri"/>
              </w:rPr>
              <w:t>Мечётное</w:t>
            </w:r>
            <w:proofErr w:type="spellEnd"/>
            <w:r w:rsidRPr="009701AC">
              <w:rPr>
                <w:rFonts w:eastAsia="Calibri"/>
              </w:rPr>
              <w:t xml:space="preserve"> Советского района Саратовской области</w:t>
            </w:r>
          </w:p>
          <w:p w:rsidR="001F2955" w:rsidRPr="009701AC" w:rsidRDefault="001F2955" w:rsidP="006F186E">
            <w:pPr>
              <w:rPr>
                <w:rFonts w:eastAsia="Calibri"/>
              </w:rPr>
            </w:pPr>
            <w:r w:rsidRPr="009701AC">
              <w:rPr>
                <w:rFonts w:eastAsia="Calibri"/>
              </w:rPr>
              <w:t xml:space="preserve">________ </w:t>
            </w:r>
            <w:proofErr w:type="spellStart"/>
            <w:r w:rsidRPr="009701AC">
              <w:rPr>
                <w:rFonts w:eastAsia="Calibri"/>
              </w:rPr>
              <w:t>М.А.Кошаева</w:t>
            </w:r>
            <w:proofErr w:type="spellEnd"/>
          </w:p>
          <w:p w:rsidR="001F2955" w:rsidRPr="009701AC" w:rsidRDefault="001F2955" w:rsidP="006F186E">
            <w:pPr>
              <w:rPr>
                <w:rFonts w:eastAsia="Calibri"/>
              </w:rPr>
            </w:pPr>
            <w:r w:rsidRPr="009701AC">
              <w:rPr>
                <w:rFonts w:eastAsia="Calibri"/>
              </w:rPr>
              <w:t>Протокол от___________№_______</w:t>
            </w:r>
          </w:p>
        </w:tc>
        <w:tc>
          <w:tcPr>
            <w:tcW w:w="3402" w:type="dxa"/>
            <w:shd w:val="clear" w:color="auto" w:fill="auto"/>
          </w:tcPr>
          <w:p w:rsidR="001F2955" w:rsidRPr="009701AC" w:rsidRDefault="001F2955" w:rsidP="006F186E">
            <w:pPr>
              <w:jc w:val="center"/>
              <w:rPr>
                <w:rFonts w:eastAsia="Calibri"/>
              </w:rPr>
            </w:pPr>
            <w:r w:rsidRPr="009701AC">
              <w:rPr>
                <w:rFonts w:eastAsia="Calibri"/>
              </w:rPr>
              <w:t>«РАССМОТРЕНО»</w:t>
            </w:r>
          </w:p>
          <w:p w:rsidR="001F2955" w:rsidRPr="009701AC" w:rsidRDefault="001F2955" w:rsidP="006F186E">
            <w:pPr>
              <w:rPr>
                <w:rFonts w:eastAsia="Calibri"/>
              </w:rPr>
            </w:pPr>
            <w:r w:rsidRPr="009701AC">
              <w:rPr>
                <w:rFonts w:eastAsia="Calibri"/>
              </w:rPr>
              <w:t xml:space="preserve">на заседании педагогического совета МБОУ - СОШ с. </w:t>
            </w:r>
            <w:proofErr w:type="spellStart"/>
            <w:r w:rsidRPr="009701AC">
              <w:rPr>
                <w:rFonts w:eastAsia="Calibri"/>
              </w:rPr>
              <w:t>Мечётное</w:t>
            </w:r>
            <w:proofErr w:type="spellEnd"/>
            <w:r w:rsidRPr="009701AC">
              <w:rPr>
                <w:rFonts w:eastAsia="Calibri"/>
              </w:rPr>
              <w:t xml:space="preserve"> Советского района Саратовской области</w:t>
            </w:r>
          </w:p>
          <w:p w:rsidR="001F2955" w:rsidRPr="009701AC" w:rsidRDefault="001F2955" w:rsidP="006F186E">
            <w:pPr>
              <w:rPr>
                <w:rFonts w:eastAsia="Calibri"/>
              </w:rPr>
            </w:pPr>
            <w:r w:rsidRPr="009701AC">
              <w:rPr>
                <w:rFonts w:eastAsia="Calibri"/>
              </w:rPr>
              <w:t>Протокол от_________№____</w:t>
            </w:r>
          </w:p>
        </w:tc>
        <w:tc>
          <w:tcPr>
            <w:tcW w:w="3402" w:type="dxa"/>
            <w:shd w:val="clear" w:color="auto" w:fill="auto"/>
          </w:tcPr>
          <w:p w:rsidR="001F2955" w:rsidRPr="009701AC" w:rsidRDefault="001F2955" w:rsidP="006F186E">
            <w:pPr>
              <w:jc w:val="center"/>
              <w:rPr>
                <w:rFonts w:eastAsia="Calibri"/>
              </w:rPr>
            </w:pPr>
            <w:r w:rsidRPr="009701AC">
              <w:rPr>
                <w:rFonts w:eastAsia="Calibri"/>
              </w:rPr>
              <w:t>«УТВЕРЖДЕНО»</w:t>
            </w:r>
          </w:p>
          <w:p w:rsidR="001F2955" w:rsidRPr="009701AC" w:rsidRDefault="001F2955" w:rsidP="006F186E">
            <w:pPr>
              <w:rPr>
                <w:rFonts w:eastAsia="Calibri"/>
              </w:rPr>
            </w:pPr>
            <w:r w:rsidRPr="009701AC">
              <w:rPr>
                <w:rFonts w:eastAsia="Calibri"/>
              </w:rPr>
              <w:t xml:space="preserve">Директор МБОУ - СОШ с. </w:t>
            </w:r>
            <w:proofErr w:type="spellStart"/>
            <w:r w:rsidRPr="009701AC">
              <w:rPr>
                <w:rFonts w:eastAsia="Calibri"/>
              </w:rPr>
              <w:t>Мечётное</w:t>
            </w:r>
            <w:proofErr w:type="spellEnd"/>
            <w:r w:rsidRPr="009701AC">
              <w:rPr>
                <w:rFonts w:eastAsia="Calibri"/>
              </w:rPr>
              <w:t xml:space="preserve"> Советского района Саратовской области</w:t>
            </w:r>
          </w:p>
          <w:p w:rsidR="001F2955" w:rsidRPr="009701AC" w:rsidRDefault="001F2955" w:rsidP="006F186E">
            <w:pPr>
              <w:rPr>
                <w:rFonts w:eastAsia="Calibri"/>
              </w:rPr>
            </w:pPr>
            <w:r w:rsidRPr="009701AC">
              <w:rPr>
                <w:rFonts w:eastAsia="Calibri"/>
              </w:rPr>
              <w:t xml:space="preserve">___________ </w:t>
            </w:r>
            <w:proofErr w:type="spellStart"/>
            <w:r w:rsidRPr="009701AC">
              <w:rPr>
                <w:rFonts w:eastAsia="Calibri"/>
              </w:rPr>
              <w:t>И.Е.Насырова</w:t>
            </w:r>
            <w:proofErr w:type="spellEnd"/>
          </w:p>
          <w:p w:rsidR="001F2955" w:rsidRPr="009701AC" w:rsidRDefault="001F2955" w:rsidP="006F186E">
            <w:pPr>
              <w:rPr>
                <w:rFonts w:eastAsia="Calibri"/>
              </w:rPr>
            </w:pPr>
            <w:r w:rsidRPr="009701AC">
              <w:rPr>
                <w:rFonts w:eastAsia="Calibri"/>
              </w:rPr>
              <w:t xml:space="preserve">Приказ от__________№_____ </w:t>
            </w:r>
          </w:p>
        </w:tc>
      </w:tr>
    </w:tbl>
    <w:p w:rsidR="001F2955" w:rsidRPr="00C030C4" w:rsidRDefault="001F2955" w:rsidP="001F2955">
      <w:pPr>
        <w:rPr>
          <w:b/>
        </w:rPr>
      </w:pPr>
    </w:p>
    <w:p w:rsidR="001F2955" w:rsidRPr="00C030C4" w:rsidRDefault="001F2955" w:rsidP="001F2955">
      <w:pPr>
        <w:rPr>
          <w:rFonts w:eastAsia="Calibri"/>
          <w:lang w:eastAsia="en-US"/>
        </w:rPr>
        <w:sectPr w:rsidR="001F2955" w:rsidRPr="00C030C4" w:rsidSect="00C030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955" w:rsidRDefault="001F2955" w:rsidP="001F2955">
      <w:pPr>
        <w:rPr>
          <w:rFonts w:eastAsia="Calibri"/>
          <w:lang w:eastAsia="en-US"/>
        </w:rPr>
      </w:pPr>
      <w:r w:rsidRPr="00C030C4">
        <w:rPr>
          <w:rFonts w:eastAsia="Calibri"/>
          <w:lang w:eastAsia="en-US"/>
        </w:rPr>
        <w:t xml:space="preserve"> «РАССМОТРЕНО»                                       </w:t>
      </w:r>
    </w:p>
    <w:p w:rsidR="001F2955" w:rsidRDefault="001F2955" w:rsidP="001F2955">
      <w:pPr>
        <w:rPr>
          <w:rFonts w:eastAsia="Calibri"/>
          <w:lang w:eastAsia="en-US"/>
        </w:rPr>
      </w:pPr>
      <w:r w:rsidRPr="00C030C4">
        <w:rPr>
          <w:rFonts w:eastAsia="Calibri"/>
          <w:lang w:eastAsia="en-US"/>
        </w:rPr>
        <w:t>на заседании Совета родителей</w:t>
      </w:r>
    </w:p>
    <w:p w:rsidR="001F2955" w:rsidRDefault="001F2955" w:rsidP="001F2955">
      <w:r>
        <w:t xml:space="preserve">МБОУ - СОШ с. </w:t>
      </w:r>
      <w:proofErr w:type="spellStart"/>
      <w:r>
        <w:t>Мечётное</w:t>
      </w:r>
      <w:proofErr w:type="spellEnd"/>
      <w:r>
        <w:t xml:space="preserve"> </w:t>
      </w:r>
    </w:p>
    <w:p w:rsidR="001F2955" w:rsidRPr="00C030C4" w:rsidRDefault="001F2955" w:rsidP="001F2955">
      <w:pPr>
        <w:rPr>
          <w:rFonts w:eastAsia="Calibri"/>
          <w:lang w:eastAsia="en-US"/>
        </w:rPr>
      </w:pPr>
      <w:r w:rsidRPr="00C030C4">
        <w:rPr>
          <w:rFonts w:eastAsia="Calibri"/>
          <w:lang w:eastAsia="en-US"/>
        </w:rPr>
        <w:t>Протокол от___________№_____</w:t>
      </w:r>
    </w:p>
    <w:p w:rsidR="001F2955" w:rsidRPr="00C030C4" w:rsidRDefault="001F2955" w:rsidP="001F2955">
      <w:pPr>
        <w:rPr>
          <w:rFonts w:eastAsia="Calibri"/>
          <w:lang w:eastAsia="en-US"/>
        </w:rPr>
      </w:pPr>
      <w:r w:rsidRPr="00C030C4">
        <w:rPr>
          <w:rFonts w:eastAsia="Calibri"/>
          <w:lang w:eastAsia="en-US"/>
        </w:rPr>
        <w:t>Председатель Совета родителей</w:t>
      </w:r>
    </w:p>
    <w:p w:rsidR="001F2955" w:rsidRDefault="001F2955" w:rsidP="001F2955">
      <w:pPr>
        <w:rPr>
          <w:rFonts w:eastAsia="Calibri"/>
          <w:lang w:eastAsia="en-US"/>
        </w:rPr>
      </w:pPr>
      <w:r w:rsidRPr="00C030C4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 xml:space="preserve"> </w:t>
      </w:r>
      <w:proofErr w:type="spellStart"/>
      <w:r>
        <w:rPr>
          <w:rFonts w:eastAsia="Calibri"/>
          <w:lang w:eastAsia="en-US"/>
        </w:rPr>
        <w:t>И.Е.Денисова</w:t>
      </w:r>
      <w:proofErr w:type="spellEnd"/>
    </w:p>
    <w:p w:rsidR="001F2955" w:rsidRDefault="001F2955" w:rsidP="001F2955">
      <w:pPr>
        <w:rPr>
          <w:rFonts w:eastAsia="Calibri"/>
          <w:lang w:eastAsia="en-US"/>
        </w:rPr>
      </w:pPr>
    </w:p>
    <w:p w:rsidR="001F2955" w:rsidRDefault="001F2955" w:rsidP="001F29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1F2955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  <w:r w:rsidRPr="001F2955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2955">
        <w:rPr>
          <w:rFonts w:ascii="Times New Roman" w:hAnsi="Times New Roman" w:cs="Times New Roman"/>
          <w:b/>
          <w:sz w:val="36"/>
          <w:szCs w:val="36"/>
        </w:rPr>
        <w:t xml:space="preserve">об использовании сети Интернет </w:t>
      </w:r>
      <w:r w:rsidRPr="001F2955">
        <w:rPr>
          <w:rFonts w:ascii="Times New Roman" w:hAnsi="Times New Roman" w:cs="Times New Roman"/>
          <w:sz w:val="36"/>
          <w:szCs w:val="36"/>
        </w:rPr>
        <w:br/>
      </w:r>
      <w:r w:rsidRPr="00AB1612">
        <w:rPr>
          <w:rFonts w:ascii="Times New Roman" w:hAnsi="Times New Roman" w:cs="Times New Roman"/>
          <w:sz w:val="24"/>
          <w:szCs w:val="24"/>
        </w:rPr>
        <w:br/>
        <w:t>1. Общие положения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1.2. Настоящее Положение определяет условия и порядок использования сети Интернет в образовательном учреждении (ОУ). </w:t>
      </w:r>
      <w:r w:rsidRPr="00AB1612">
        <w:rPr>
          <w:rFonts w:ascii="Times New Roman" w:hAnsi="Times New Roman" w:cs="Times New Roman"/>
          <w:sz w:val="24"/>
          <w:szCs w:val="24"/>
        </w:rPr>
        <w:br/>
        <w:t>1.3. Администрация школы назначает ответственного за орган</w:t>
      </w:r>
      <w:r>
        <w:rPr>
          <w:rFonts w:ascii="Times New Roman" w:hAnsi="Times New Roman" w:cs="Times New Roman"/>
          <w:sz w:val="24"/>
          <w:szCs w:val="24"/>
        </w:rPr>
        <w:t>изацию работы в сети Интернет.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AB1612">
        <w:rPr>
          <w:rFonts w:ascii="Times New Roman" w:hAnsi="Times New Roman" w:cs="Times New Roman"/>
          <w:sz w:val="24"/>
          <w:szCs w:val="24"/>
        </w:rPr>
        <w:t>2. Организация использования сети Интернет в общеобразовательном учреждении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2.1. Вопросы использования возможностей сети Интернет в учебно-образовательном процессе и график использования сети Интернет в ОУ (График) рассматриваются на педагогическом совете ОУ. </w:t>
      </w:r>
      <w:r w:rsidRPr="00AB1612">
        <w:rPr>
          <w:rFonts w:ascii="Times New Roman" w:hAnsi="Times New Roman" w:cs="Times New Roman"/>
          <w:sz w:val="24"/>
          <w:szCs w:val="24"/>
        </w:rPr>
        <w:br/>
        <w:t>2.2. График разрабатывается ответственным за организацию работы в сети Интернет совместно с педагогами самостоятельно либо с привлечением внешних экспертов, в ка</w:t>
      </w:r>
      <w:r>
        <w:rPr>
          <w:rFonts w:ascii="Times New Roman" w:hAnsi="Times New Roman" w:cs="Times New Roman"/>
          <w:sz w:val="24"/>
          <w:szCs w:val="24"/>
        </w:rPr>
        <w:t>честве которых могут выступать:</w:t>
      </w:r>
      <w:r w:rsidRPr="00AB1612">
        <w:rPr>
          <w:rFonts w:ascii="Times New Roman" w:hAnsi="Times New Roman" w:cs="Times New Roman"/>
          <w:sz w:val="24"/>
          <w:szCs w:val="24"/>
        </w:rPr>
        <w:br/>
        <w:t>— преподаватели других образовательных учреждений, имеющие опыт использования Интернета в образоват</w:t>
      </w:r>
      <w:r>
        <w:rPr>
          <w:rFonts w:ascii="Times New Roman" w:hAnsi="Times New Roman" w:cs="Times New Roman"/>
          <w:sz w:val="24"/>
          <w:szCs w:val="24"/>
        </w:rPr>
        <w:t>ельном процессе;</w:t>
      </w:r>
      <w:r w:rsidRPr="00AB1612">
        <w:rPr>
          <w:rFonts w:ascii="Times New Roman" w:hAnsi="Times New Roman" w:cs="Times New Roman"/>
          <w:sz w:val="24"/>
          <w:szCs w:val="24"/>
        </w:rPr>
        <w:br/>
        <w:t>— специалисты в обл</w:t>
      </w:r>
      <w:r>
        <w:rPr>
          <w:rFonts w:ascii="Times New Roman" w:hAnsi="Times New Roman" w:cs="Times New Roman"/>
          <w:sz w:val="24"/>
          <w:szCs w:val="24"/>
        </w:rPr>
        <w:t>асти информационных технологий;</w:t>
      </w:r>
      <w:r w:rsidRPr="00AB1612">
        <w:rPr>
          <w:rFonts w:ascii="Times New Roman" w:hAnsi="Times New Roman" w:cs="Times New Roman"/>
          <w:sz w:val="24"/>
          <w:szCs w:val="24"/>
        </w:rPr>
        <w:br/>
        <w:t>— представители о</w:t>
      </w:r>
      <w:r>
        <w:rPr>
          <w:rFonts w:ascii="Times New Roman" w:hAnsi="Times New Roman" w:cs="Times New Roman"/>
          <w:sz w:val="24"/>
          <w:szCs w:val="24"/>
        </w:rPr>
        <w:t>рганов управления образованием;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— родители обучающихся. </w:t>
      </w:r>
      <w:r w:rsidRPr="00AB1612">
        <w:rPr>
          <w:rFonts w:ascii="Times New Roman" w:hAnsi="Times New Roman" w:cs="Times New Roman"/>
          <w:sz w:val="24"/>
          <w:szCs w:val="24"/>
        </w:rPr>
        <w:br/>
        <w:t>2.3. При разработке Графика следует руководствоваться:</w:t>
      </w:r>
      <w:r w:rsidRPr="00AB1612">
        <w:rPr>
          <w:rFonts w:ascii="Times New Roman" w:hAnsi="Times New Roman" w:cs="Times New Roman"/>
          <w:sz w:val="24"/>
          <w:szCs w:val="24"/>
        </w:rPr>
        <w:br/>
        <w:t>—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  <w:r w:rsidRPr="00AB1612">
        <w:rPr>
          <w:rFonts w:ascii="Times New Roman" w:hAnsi="Times New Roman" w:cs="Times New Roman"/>
          <w:sz w:val="24"/>
          <w:szCs w:val="24"/>
        </w:rPr>
        <w:br/>
        <w:t>— опытом целесообразной и эффективной организации учебного процесса с использованием информационных техно</w:t>
      </w:r>
      <w:r>
        <w:rPr>
          <w:rFonts w:ascii="Times New Roman" w:hAnsi="Times New Roman" w:cs="Times New Roman"/>
          <w:sz w:val="24"/>
          <w:szCs w:val="24"/>
        </w:rPr>
        <w:t>логий и возможностей Интернета;</w:t>
      </w:r>
      <w:r>
        <w:rPr>
          <w:rFonts w:ascii="Times New Roman" w:hAnsi="Times New Roman" w:cs="Times New Roman"/>
          <w:sz w:val="24"/>
          <w:szCs w:val="24"/>
        </w:rPr>
        <w:br/>
        <w:t xml:space="preserve">— интересами обучающихся; </w:t>
      </w:r>
      <w:r w:rsidRPr="00AB1612">
        <w:rPr>
          <w:rFonts w:ascii="Times New Roman" w:hAnsi="Times New Roman" w:cs="Times New Roman"/>
          <w:sz w:val="24"/>
          <w:szCs w:val="24"/>
        </w:rPr>
        <w:br/>
        <w:t>— целями образовательного процесса.</w:t>
      </w:r>
      <w:r w:rsidRPr="00AB1612">
        <w:rPr>
          <w:rFonts w:ascii="Times New Roman" w:hAnsi="Times New Roman" w:cs="Times New Roman"/>
          <w:sz w:val="24"/>
          <w:szCs w:val="24"/>
        </w:rPr>
        <w:br/>
        <w:t>2.4. Утверждение и ввод в действие Графика на учебный год производится в соответствии с порядком принятия локальных нормативных актов в ОУ.</w:t>
      </w:r>
      <w:r w:rsidRPr="00AB1612">
        <w:rPr>
          <w:rFonts w:ascii="Times New Roman" w:hAnsi="Times New Roman" w:cs="Times New Roman"/>
          <w:sz w:val="24"/>
          <w:szCs w:val="24"/>
        </w:rPr>
        <w:br/>
        <w:t>2.5. Руководитель ОУ отвечает за обеспечение эффективного и безопасного доступа к сети Интернет в ОУ, а также за выполнение настоящих правил. Для обеспечения доступа участников образовательного процесса к сети Интернет в соответствии с Графиком руководитель ОУ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доступа”).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 w:rsidRPr="00AB1612">
        <w:rPr>
          <w:rFonts w:ascii="Times New Roman" w:hAnsi="Times New Roman" w:cs="Times New Roman"/>
          <w:sz w:val="24"/>
          <w:szCs w:val="24"/>
        </w:rPr>
        <w:lastRenderedPageBreak/>
        <w:t>2.6. Педагогический совет ОУ:</w:t>
      </w:r>
      <w:r w:rsidRPr="00AB1612">
        <w:rPr>
          <w:rFonts w:ascii="Times New Roman" w:hAnsi="Times New Roman" w:cs="Times New Roman"/>
          <w:sz w:val="24"/>
          <w:szCs w:val="24"/>
        </w:rPr>
        <w:br/>
        <w:t>— 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</w:t>
      </w:r>
      <w:r>
        <w:rPr>
          <w:rFonts w:ascii="Times New Roman" w:hAnsi="Times New Roman" w:cs="Times New Roman"/>
          <w:sz w:val="24"/>
          <w:szCs w:val="24"/>
        </w:rPr>
        <w:t>ления образованием;</w:t>
      </w:r>
      <w:r w:rsidRPr="00AB1612">
        <w:rPr>
          <w:rFonts w:ascii="Times New Roman" w:hAnsi="Times New Roman" w:cs="Times New Roman"/>
          <w:sz w:val="24"/>
          <w:szCs w:val="24"/>
        </w:rPr>
        <w:br/>
        <w:t>— определяет характер и объем информации, публи</w:t>
      </w:r>
      <w:r>
        <w:rPr>
          <w:rFonts w:ascii="Times New Roman" w:hAnsi="Times New Roman" w:cs="Times New Roman"/>
          <w:sz w:val="24"/>
          <w:szCs w:val="24"/>
        </w:rPr>
        <w:t xml:space="preserve">куемой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ОУ;</w:t>
      </w:r>
      <w:r w:rsidRPr="00AB1612">
        <w:rPr>
          <w:rFonts w:ascii="Times New Roman" w:hAnsi="Times New Roman" w:cs="Times New Roman"/>
          <w:sz w:val="24"/>
          <w:szCs w:val="24"/>
        </w:rPr>
        <w:br/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  <w:r w:rsidRPr="00AB1612">
        <w:rPr>
          <w:rFonts w:ascii="Times New Roman" w:hAnsi="Times New Roman" w:cs="Times New Roman"/>
          <w:sz w:val="24"/>
          <w:szCs w:val="24"/>
        </w:rPr>
        <w:br/>
        <w:t>2.7. Во время осуществления доступа к сети Интернет учащимися ответственный:</w:t>
      </w:r>
      <w:r w:rsidRPr="00AB1612">
        <w:rPr>
          <w:rFonts w:ascii="Times New Roman" w:hAnsi="Times New Roman" w:cs="Times New Roman"/>
          <w:sz w:val="24"/>
          <w:szCs w:val="24"/>
        </w:rPr>
        <w:br/>
        <w:t>— наблюдает за использованием компьютер</w:t>
      </w:r>
      <w:r>
        <w:rPr>
          <w:rFonts w:ascii="Times New Roman" w:hAnsi="Times New Roman" w:cs="Times New Roman"/>
          <w:sz w:val="24"/>
          <w:szCs w:val="24"/>
        </w:rPr>
        <w:t>а и сети Интернет обучающимися;</w:t>
      </w:r>
      <w:r w:rsidRPr="00AB1612">
        <w:rPr>
          <w:rFonts w:ascii="Times New Roman" w:hAnsi="Times New Roman" w:cs="Times New Roman"/>
          <w:sz w:val="24"/>
          <w:szCs w:val="24"/>
        </w:rPr>
        <w:br/>
        <w:t>— принимает меры по пресечению обращений к ресурсам, не имеющих отношен</w:t>
      </w:r>
      <w:r>
        <w:rPr>
          <w:rFonts w:ascii="Times New Roman" w:hAnsi="Times New Roman" w:cs="Times New Roman"/>
          <w:sz w:val="24"/>
          <w:szCs w:val="24"/>
        </w:rPr>
        <w:t>ия к образовательному процессу;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2.8. При проведении уроков и других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учитель, ведущий занятие.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2.9. Осуществление доступа к сети Интернет учащимися без контроля ответственного учителя либо лица, исполняющего его обязанности, не допускается.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2.10. 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контроль безопасности работы в сети.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2.11. При использовании сети Интернет в ОУ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ОУ, уполномоченном учреждении или предоставленного оператором услуг связи.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2.12.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AB1612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AB1612">
        <w:rPr>
          <w:rFonts w:ascii="Times New Roman" w:hAnsi="Times New Roman" w:cs="Times New Roman"/>
          <w:sz w:val="24"/>
          <w:szCs w:val="24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AB161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B1612">
        <w:rPr>
          <w:rFonts w:ascii="Times New Roman" w:hAnsi="Times New Roman" w:cs="Times New Roman"/>
          <w:sz w:val="24"/>
          <w:szCs w:val="24"/>
        </w:rPr>
        <w:t xml:space="preserve"> ОУ.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2.13.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 в ОУ Регламентом обеспечивается работником ОУ, назначенным его руководителем.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2.14. Принципы размещения информации на </w:t>
      </w:r>
      <w:proofErr w:type="spellStart"/>
      <w:r w:rsidRPr="00AB1612">
        <w:rPr>
          <w:rFonts w:ascii="Times New Roman" w:hAnsi="Times New Roman" w:cs="Times New Roman"/>
          <w:sz w:val="24"/>
          <w:szCs w:val="24"/>
        </w:rPr>
        <w:t>интернет-рес</w:t>
      </w:r>
      <w:r>
        <w:rPr>
          <w:rFonts w:ascii="Times New Roman" w:hAnsi="Times New Roman" w:cs="Times New Roman"/>
          <w:sz w:val="24"/>
          <w:szCs w:val="24"/>
        </w:rPr>
        <w:t>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  <w:r w:rsidRPr="00AB1612">
        <w:rPr>
          <w:rFonts w:ascii="Times New Roman" w:hAnsi="Times New Roman" w:cs="Times New Roman"/>
          <w:sz w:val="24"/>
          <w:szCs w:val="24"/>
        </w:rPr>
        <w:br/>
        <w:t>— соблюдение действующего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>ации, интересов и прав граждан;</w:t>
      </w:r>
      <w:r w:rsidRPr="00AB1612">
        <w:rPr>
          <w:rFonts w:ascii="Times New Roman" w:hAnsi="Times New Roman" w:cs="Times New Roman"/>
          <w:sz w:val="24"/>
          <w:szCs w:val="24"/>
        </w:rPr>
        <w:br/>
        <w:t>— защиту персональных данных обучающихся</w:t>
      </w:r>
      <w:r>
        <w:rPr>
          <w:rFonts w:ascii="Times New Roman" w:hAnsi="Times New Roman" w:cs="Times New Roman"/>
          <w:sz w:val="24"/>
          <w:szCs w:val="24"/>
        </w:rPr>
        <w:t>, преподавателей и сотрудников;</w:t>
      </w:r>
      <w:r w:rsidRPr="00AB1612">
        <w:rPr>
          <w:rFonts w:ascii="Times New Roman" w:hAnsi="Times New Roman" w:cs="Times New Roman"/>
          <w:sz w:val="24"/>
          <w:szCs w:val="24"/>
        </w:rPr>
        <w:br/>
        <w:t>— достоверн</w:t>
      </w:r>
      <w:r>
        <w:rPr>
          <w:rFonts w:ascii="Times New Roman" w:hAnsi="Times New Roman" w:cs="Times New Roman"/>
          <w:sz w:val="24"/>
          <w:szCs w:val="24"/>
        </w:rPr>
        <w:t>ость и корректность информации.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2.15.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AB161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B1612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</w:t>
      </w:r>
      <w:r w:rsidRPr="00AB1612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Персональные данные преподавателей и сотрудников ОУ размещаются на его </w:t>
      </w:r>
      <w:proofErr w:type="spellStart"/>
      <w:r w:rsidRPr="00AB161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B1612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</w:t>
      </w:r>
      <w:r>
        <w:rPr>
          <w:rFonts w:ascii="Times New Roman" w:hAnsi="Times New Roman" w:cs="Times New Roman"/>
          <w:sz w:val="24"/>
          <w:szCs w:val="24"/>
        </w:rPr>
        <w:t>ерсональные данные размещаются.</w:t>
      </w:r>
    </w:p>
    <w:p w:rsidR="001F2955" w:rsidRPr="00AB1612" w:rsidRDefault="001F2955" w:rsidP="001F2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>2.16.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2.17.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  <w:r w:rsidRPr="00AB1612">
        <w:rPr>
          <w:rFonts w:ascii="Times New Roman" w:hAnsi="Times New Roman" w:cs="Times New Roman"/>
          <w:sz w:val="24"/>
          <w:szCs w:val="24"/>
        </w:rPr>
        <w:br/>
        <w:t>3. Использование сети Интернет в школе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3.1. Использование сети Интернет в школе осуществляется, как правило, в целях образовательного процесса. 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3.2. По разрешению лица, ответственного за организацию в школе работы сети Интернет, или администратора сайта преподаватели, сотрудники и обучающиеся </w:t>
      </w:r>
      <w:proofErr w:type="gramStart"/>
      <w:r w:rsidRPr="00AB1612">
        <w:rPr>
          <w:rFonts w:ascii="Times New Roman" w:hAnsi="Times New Roman" w:cs="Times New Roman"/>
          <w:sz w:val="24"/>
          <w:szCs w:val="24"/>
        </w:rPr>
        <w:t>вправе: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B1612">
        <w:rPr>
          <w:rFonts w:ascii="Times New Roman" w:hAnsi="Times New Roman" w:cs="Times New Roman"/>
          <w:sz w:val="24"/>
          <w:szCs w:val="24"/>
        </w:rPr>
        <w:t xml:space="preserve"> размещать собственную информацию в сети Интернет на </w:t>
      </w:r>
      <w:proofErr w:type="spellStart"/>
      <w:r w:rsidRPr="00AB161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B1612">
        <w:rPr>
          <w:rFonts w:ascii="Times New Roman" w:hAnsi="Times New Roman" w:cs="Times New Roman"/>
          <w:sz w:val="24"/>
          <w:szCs w:val="24"/>
        </w:rPr>
        <w:t xml:space="preserve"> школы;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- записывать полученную информацию на личные носители информации (дискеты, CD – диски, </w:t>
      </w:r>
      <w:proofErr w:type="spellStart"/>
      <w:r w:rsidRPr="00AB161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B1612">
        <w:rPr>
          <w:rFonts w:ascii="Times New Roman" w:hAnsi="Times New Roman" w:cs="Times New Roman"/>
          <w:sz w:val="24"/>
          <w:szCs w:val="24"/>
        </w:rPr>
        <w:t xml:space="preserve">-накопители), предварительно проверив электронный носитель на наличие вирусов; 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12">
        <w:rPr>
          <w:rFonts w:ascii="Times New Roman" w:hAnsi="Times New Roman" w:cs="Times New Roman"/>
          <w:sz w:val="24"/>
          <w:szCs w:val="24"/>
        </w:rPr>
        <w:t>ресурсах ОУ.</w:t>
      </w:r>
    </w:p>
    <w:p w:rsidR="001F2955" w:rsidRPr="00AB1612" w:rsidRDefault="001F2955" w:rsidP="001F2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>3.3. Участники образовательного процесса обязаны:</w:t>
      </w:r>
    </w:p>
    <w:p w:rsidR="001F2955" w:rsidRPr="00AB1612" w:rsidRDefault="001F2955" w:rsidP="001F2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>Сохранять оборудование в целости и сохранности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612">
        <w:rPr>
          <w:rFonts w:ascii="Times New Roman" w:hAnsi="Times New Roman" w:cs="Times New Roman"/>
          <w:sz w:val="24"/>
          <w:szCs w:val="24"/>
        </w:rPr>
        <w:br/>
        <w:t>Предпринимать только разрешенные в явной форме действия с данными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B1612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AB1612">
        <w:rPr>
          <w:rFonts w:ascii="Times New Roman" w:hAnsi="Times New Roman" w:cs="Times New Roman"/>
          <w:sz w:val="24"/>
          <w:szCs w:val="24"/>
        </w:rPr>
        <w:t xml:space="preserve">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</w:t>
      </w:r>
      <w:r w:rsidRPr="00AB1612">
        <w:rPr>
          <w:rFonts w:ascii="Times New Roman" w:hAnsi="Times New Roman" w:cs="Times New Roman"/>
          <w:sz w:val="24"/>
          <w:szCs w:val="24"/>
        </w:rPr>
        <w:br/>
        <w:t>Принимать разумные меры по предотвращению запрещенных действий в сети Интернет со стороны других участников образовательного процесса, в том числе – обучающихся.</w:t>
      </w:r>
    </w:p>
    <w:p w:rsidR="001F2955" w:rsidRPr="00AB1612" w:rsidRDefault="001F2955" w:rsidP="001F2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>3.4. Участникам образовательного процесса запрещается:</w:t>
      </w:r>
    </w:p>
    <w:p w:rsidR="001F2955" w:rsidRPr="00AB1612" w:rsidRDefault="001F2955" w:rsidP="001F2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намеренно негативно влиять на работу информационных систем;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менять чужие данные, кроме специальных, явно оговоренных случаев;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 xml:space="preserve">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 д.; 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рассылать информацию, существенная часть адресатов которой не предполагала получить ее или могла бы возражать против получения;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 xml:space="preserve">знакомиться с содержанием информации, создатели или владельцы которой не предполагали такого знакомства; 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запрещается просмотр сайтов, не предназначенных для знакомства с ними, детьми до 18 лет;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запрещается прослушивание или загрузка (скачивание) из Интернета музыкального произведения или видеофильма; это допустимо только при наличии явного и конкретного разрешения классного руководителя или лица, ответственного за использование Интернет;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использовать Интернет в целях, не связанных с образовательным процессом.</w:t>
      </w:r>
    </w:p>
    <w:p w:rsidR="001F2955" w:rsidRPr="00AB1612" w:rsidRDefault="001F2955" w:rsidP="001F2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lastRenderedPageBreak/>
        <w:t>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</w:t>
      </w:r>
      <w:r>
        <w:rPr>
          <w:rFonts w:ascii="Times New Roman" w:hAnsi="Times New Roman" w:cs="Times New Roman"/>
          <w:sz w:val="24"/>
          <w:szCs w:val="24"/>
        </w:rPr>
        <w:t>па.</w:t>
      </w:r>
      <w:r>
        <w:rPr>
          <w:rFonts w:ascii="Times New Roman" w:hAnsi="Times New Roman" w:cs="Times New Roman"/>
          <w:sz w:val="24"/>
          <w:szCs w:val="24"/>
        </w:rPr>
        <w:br/>
        <w:t>Ответственный обязан:</w:t>
      </w:r>
      <w:r w:rsidRPr="00AB1612">
        <w:rPr>
          <w:rFonts w:ascii="Times New Roman" w:hAnsi="Times New Roman" w:cs="Times New Roman"/>
          <w:sz w:val="24"/>
          <w:szCs w:val="24"/>
        </w:rPr>
        <w:br/>
        <w:t>— приня</w:t>
      </w:r>
      <w:r>
        <w:rPr>
          <w:rFonts w:ascii="Times New Roman" w:hAnsi="Times New Roman" w:cs="Times New Roman"/>
          <w:sz w:val="24"/>
          <w:szCs w:val="24"/>
        </w:rPr>
        <w:t>ть информацию от преподавателя;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— направить информацию о </w:t>
      </w:r>
      <w:proofErr w:type="spellStart"/>
      <w:r w:rsidRPr="00AB1612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AB1612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</w:t>
      </w:r>
      <w:r>
        <w:rPr>
          <w:rFonts w:ascii="Times New Roman" w:hAnsi="Times New Roman" w:cs="Times New Roman"/>
          <w:sz w:val="24"/>
          <w:szCs w:val="24"/>
        </w:rPr>
        <w:t>к информации (в течение суток);</w:t>
      </w:r>
      <w:r w:rsidRPr="00AB1612">
        <w:rPr>
          <w:rFonts w:ascii="Times New Roman" w:hAnsi="Times New Roman" w:cs="Times New Roman"/>
          <w:sz w:val="24"/>
          <w:szCs w:val="24"/>
        </w:rPr>
        <w:br/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  <w:r w:rsidRPr="00AB1612">
        <w:rPr>
          <w:rFonts w:ascii="Times New Roman" w:hAnsi="Times New Roman" w:cs="Times New Roman"/>
          <w:sz w:val="24"/>
          <w:szCs w:val="24"/>
        </w:rPr>
        <w:br/>
        <w:t>Передаваемая информация должна содержа</w:t>
      </w:r>
      <w:r>
        <w:rPr>
          <w:rFonts w:ascii="Times New Roman" w:hAnsi="Times New Roman" w:cs="Times New Roman"/>
          <w:sz w:val="24"/>
          <w:szCs w:val="24"/>
        </w:rPr>
        <w:t>ть: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— интернет-адрес (URL) ресурса;</w:t>
      </w:r>
      <w:r w:rsidRPr="00AB1612">
        <w:rPr>
          <w:rFonts w:ascii="Times New Roman" w:hAnsi="Times New Roman" w:cs="Times New Roman"/>
          <w:sz w:val="24"/>
          <w:szCs w:val="24"/>
        </w:rPr>
        <w:br/>
        <w:t xml:space="preserve">— сообщение о тематике ресурса, предположения о нарушении ресурсом законодательства Российской Федерации либо его несовместимости с задачами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>
        <w:rPr>
          <w:rFonts w:ascii="Times New Roman" w:hAnsi="Times New Roman" w:cs="Times New Roman"/>
          <w:sz w:val="24"/>
          <w:szCs w:val="24"/>
        </w:rPr>
        <w:br/>
        <w:t>— дату и время обнаружения;</w:t>
      </w:r>
      <w:r w:rsidRPr="00AB1612">
        <w:rPr>
          <w:rFonts w:ascii="Times New Roman" w:hAnsi="Times New Roman" w:cs="Times New Roman"/>
          <w:sz w:val="24"/>
          <w:szCs w:val="24"/>
        </w:rPr>
        <w:br/>
        <w:t>— информацию об установленных в ОУ технических средствах технического ограничения доступа к информации.</w:t>
      </w:r>
      <w:r w:rsidRPr="00AB1612">
        <w:rPr>
          <w:rFonts w:ascii="Times New Roman" w:hAnsi="Times New Roman" w:cs="Times New Roman"/>
          <w:sz w:val="24"/>
          <w:szCs w:val="24"/>
        </w:rPr>
        <w:br/>
        <w:t>4. Права получения информации, доступа к информации</w:t>
      </w:r>
      <w:r w:rsidRPr="00AB1612">
        <w:rPr>
          <w:rFonts w:ascii="Times New Roman" w:hAnsi="Times New Roman" w:cs="Times New Roman"/>
          <w:sz w:val="24"/>
          <w:szCs w:val="24"/>
        </w:rPr>
        <w:br/>
        <w:t>Доступ к информации устанавливаются в соответствии со следующими общими принципами:</w:t>
      </w:r>
    </w:p>
    <w:p w:rsidR="001F2955" w:rsidRPr="00AB1612" w:rsidRDefault="001F2955" w:rsidP="001F2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 xml:space="preserve">Персональные данные учащихся доступны классному руководителю, заместителям директора, директору и по специальным регламентам, частично: 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самому учащемуся;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родителям данного учащегося;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психологической службе;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структурам здравоохранения вне школы.</w:t>
      </w:r>
    </w:p>
    <w:p w:rsidR="001F2955" w:rsidRPr="00AB1612" w:rsidRDefault="001F2955" w:rsidP="001F2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>Персональные данные работника школы доступны самому работнику и другим лицам в соответствии с Положением о защите персональных данных и действующим законодательством.</w:t>
      </w:r>
    </w:p>
    <w:p w:rsidR="001F2955" w:rsidRPr="00AB1612" w:rsidRDefault="001F2955" w:rsidP="001F2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>Информация об образовательном процессе (планы, результаты) доступна педагогам и руководящим работникам школы, методическим службам, органам управления образованием, в периоды аттестации – аттестационным службам, по специальному регламенту (частично) – родителям учащихся</w:t>
      </w:r>
    </w:p>
    <w:p w:rsidR="001F2955" w:rsidRPr="00AB1612" w:rsidRDefault="001F2955" w:rsidP="001F2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>Информация о ходе образовательного процесса отдельного учащегося доступна его родителям, доступ к этой информации может осуществляться через Интернет. Возможна доставка через голосовую почту (рассылаемое голосовое сообщение или почтовый ящик в школе, из которого родитель может получать сообщения по индивидуальному коду), через средства ИКТ в школе (информационный киоск), в рамках встреч родителей с классным руководителем и учителями, через (бумажный) дневник учащегося. Родители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платных информационных услуг</w:t>
      </w:r>
    </w:p>
    <w:p w:rsidR="001F2955" w:rsidRPr="00AB1612" w:rsidRDefault="001F2955" w:rsidP="001F2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12">
        <w:rPr>
          <w:rFonts w:ascii="Times New Roman" w:hAnsi="Times New Roman" w:cs="Times New Roman"/>
          <w:sz w:val="24"/>
          <w:szCs w:val="24"/>
        </w:rPr>
        <w:t>Данные о деятельности школы доступны широкой общественности через сайт школы, где, в частности, размещаются: устав школы, ее образовательная программа, ежегодный публичный доклад школы и т. д.</w:t>
      </w:r>
    </w:p>
    <w:p w:rsidR="001F2955" w:rsidRPr="001F2955" w:rsidRDefault="001F2955" w:rsidP="001F2955">
      <w:pPr>
        <w:pStyle w:val="a3"/>
        <w:rPr>
          <w:rFonts w:ascii="Times New Roman" w:hAnsi="Times New Roman" w:cs="Times New Roman"/>
          <w:sz w:val="24"/>
          <w:szCs w:val="24"/>
        </w:rPr>
        <w:sectPr w:rsidR="001F2955" w:rsidRPr="001F2955" w:rsidSect="001F2955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AB1612">
        <w:rPr>
          <w:rFonts w:ascii="Times New Roman" w:hAnsi="Times New Roman" w:cs="Times New Roman"/>
          <w:sz w:val="24"/>
          <w:szCs w:val="24"/>
        </w:rPr>
        <w:t xml:space="preserve">Информация о распределении ресурсов доступна работникам школы, органам управления образованием и по специальным </w:t>
      </w:r>
      <w:proofErr w:type="gramStart"/>
      <w:r w:rsidRPr="00AB1612">
        <w:rPr>
          <w:rFonts w:ascii="Times New Roman" w:hAnsi="Times New Roman" w:cs="Times New Roman"/>
          <w:sz w:val="24"/>
          <w:szCs w:val="24"/>
        </w:rPr>
        <w:t>регламентам: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12">
        <w:rPr>
          <w:rFonts w:ascii="Times New Roman" w:hAnsi="Times New Roman" w:cs="Times New Roman"/>
          <w:sz w:val="24"/>
          <w:szCs w:val="24"/>
        </w:rPr>
        <w:t>обучающимся;</w:t>
      </w:r>
      <w:r w:rsidRPr="00AB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612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обучающихся.</w:t>
      </w:r>
    </w:p>
    <w:p w:rsidR="00AB1612" w:rsidRDefault="00AB1612" w:rsidP="00AB1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B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70C8"/>
    <w:multiLevelType w:val="multilevel"/>
    <w:tmpl w:val="13D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0586E"/>
    <w:multiLevelType w:val="multilevel"/>
    <w:tmpl w:val="9B1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75393"/>
    <w:multiLevelType w:val="multilevel"/>
    <w:tmpl w:val="D60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B3035"/>
    <w:multiLevelType w:val="multilevel"/>
    <w:tmpl w:val="55C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3282B"/>
    <w:multiLevelType w:val="multilevel"/>
    <w:tmpl w:val="66A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348E0"/>
    <w:multiLevelType w:val="multilevel"/>
    <w:tmpl w:val="1C86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33FC2"/>
    <w:multiLevelType w:val="multilevel"/>
    <w:tmpl w:val="706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E"/>
    <w:rsid w:val="001F2955"/>
    <w:rsid w:val="00236F4A"/>
    <w:rsid w:val="00666288"/>
    <w:rsid w:val="00944F4E"/>
    <w:rsid w:val="00AB1612"/>
    <w:rsid w:val="00E66E57"/>
    <w:rsid w:val="00F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696DD-CFF7-4615-907C-395E0F75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2015-03-06T05:23:00Z</cp:lastPrinted>
  <dcterms:created xsi:type="dcterms:W3CDTF">2018-11-29T11:35:00Z</dcterms:created>
  <dcterms:modified xsi:type="dcterms:W3CDTF">2018-11-29T11:35:00Z</dcterms:modified>
</cp:coreProperties>
</file>